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B9D7B" w14:textId="77777777" w:rsidR="00125BAF" w:rsidRDefault="00125BAF" w:rsidP="00125BA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1F497D"/>
          <w:sz w:val="24"/>
          <w:szCs w:val="24"/>
        </w:rPr>
        <w:br/>
      </w:r>
    </w:p>
    <w:p w14:paraId="48FE1E79" w14:textId="5634CAB2" w:rsidR="00314E01" w:rsidRPr="007B25B1" w:rsidRDefault="005A6F83" w:rsidP="00314E01">
      <w:pPr>
        <w:rPr>
          <w:rFonts w:ascii="Times New Roman" w:hAnsi="Times New Roman"/>
          <w:b/>
          <w:sz w:val="24"/>
          <w:szCs w:val="24"/>
        </w:rPr>
      </w:pPr>
      <w:r w:rsidRPr="005A6F83">
        <w:rPr>
          <w:rFonts w:ascii="Times New Roman" w:hAnsi="Times New Roman"/>
          <w:b/>
          <w:sz w:val="24"/>
          <w:szCs w:val="24"/>
        </w:rPr>
        <w:t>Justiits- ja digiminister Liisa-Ly Pakosta</w:t>
      </w:r>
    </w:p>
    <w:p w14:paraId="57E3EA7D" w14:textId="6AAF9AA2" w:rsidR="00B53E6B" w:rsidRPr="007B25B1" w:rsidRDefault="00B53E6B" w:rsidP="00314E01">
      <w:pPr>
        <w:rPr>
          <w:rFonts w:ascii="Times New Roman" w:hAnsi="Times New Roman"/>
          <w:b/>
          <w:sz w:val="24"/>
          <w:szCs w:val="24"/>
        </w:rPr>
      </w:pPr>
      <w:r w:rsidRPr="007B25B1">
        <w:rPr>
          <w:rFonts w:ascii="Times New Roman" w:hAnsi="Times New Roman"/>
          <w:b/>
          <w:sz w:val="24"/>
          <w:szCs w:val="24"/>
        </w:rPr>
        <w:t>Suur-Ameerika 1, 10122 Tallinn</w:t>
      </w:r>
    </w:p>
    <w:p w14:paraId="5DA7A02A" w14:textId="77777777" w:rsidR="00B53E6B" w:rsidRPr="007B25B1" w:rsidRDefault="00B53E6B" w:rsidP="00125BAF">
      <w:pPr>
        <w:rPr>
          <w:rFonts w:ascii="Times New Roman" w:hAnsi="Times New Roman"/>
          <w:b/>
          <w:sz w:val="24"/>
          <w:szCs w:val="24"/>
        </w:rPr>
      </w:pPr>
    </w:p>
    <w:p w14:paraId="02B85489" w14:textId="77777777" w:rsidR="00125BAF" w:rsidRPr="007B25B1" w:rsidRDefault="00125BAF" w:rsidP="00125BAF">
      <w:pPr>
        <w:rPr>
          <w:rFonts w:ascii="Times New Roman" w:hAnsi="Times New Roman"/>
          <w:b/>
          <w:sz w:val="24"/>
          <w:szCs w:val="24"/>
        </w:rPr>
      </w:pPr>
      <w:r w:rsidRPr="007B25B1">
        <w:rPr>
          <w:rFonts w:ascii="Times New Roman" w:hAnsi="Times New Roman"/>
          <w:b/>
          <w:sz w:val="24"/>
          <w:szCs w:val="24"/>
        </w:rPr>
        <w:t>Riigivara osakond</w:t>
      </w:r>
      <w:r w:rsidRPr="007B25B1">
        <w:rPr>
          <w:rFonts w:ascii="Times New Roman" w:hAnsi="Times New Roman"/>
          <w:b/>
          <w:sz w:val="24"/>
          <w:szCs w:val="24"/>
        </w:rPr>
        <w:br/>
        <w:t>Rahandusministeerium</w:t>
      </w:r>
      <w:r w:rsidRPr="007B25B1">
        <w:rPr>
          <w:rFonts w:ascii="Times New Roman" w:hAnsi="Times New Roman"/>
          <w:b/>
          <w:sz w:val="24"/>
          <w:szCs w:val="24"/>
        </w:rPr>
        <w:br/>
        <w:t>Suur-Ameerika 1, 10122 Tallinn</w:t>
      </w:r>
    </w:p>
    <w:p w14:paraId="748FC71C" w14:textId="77777777" w:rsidR="00A1095B" w:rsidRPr="007B25B1" w:rsidRDefault="00A1095B" w:rsidP="00A1095B">
      <w:pPr>
        <w:rPr>
          <w:rFonts w:ascii="Times New Roman" w:hAnsi="Times New Roman"/>
          <w:sz w:val="24"/>
          <w:szCs w:val="24"/>
        </w:rPr>
      </w:pPr>
    </w:p>
    <w:p w14:paraId="4AD677FB" w14:textId="77777777" w:rsidR="00125BAF" w:rsidRPr="007B25B1" w:rsidRDefault="00125BAF" w:rsidP="00125BAF">
      <w:pPr>
        <w:rPr>
          <w:rFonts w:ascii="Times New Roman" w:hAnsi="Times New Roman"/>
          <w:sz w:val="24"/>
          <w:szCs w:val="24"/>
        </w:rPr>
      </w:pPr>
    </w:p>
    <w:p w14:paraId="20C5BDDD" w14:textId="6967ABF1" w:rsidR="00125BAF" w:rsidRPr="007B25B1" w:rsidRDefault="00314E01" w:rsidP="00125BAF">
      <w:pPr>
        <w:rPr>
          <w:rFonts w:ascii="Times New Roman" w:hAnsi="Times New Roman"/>
          <w:sz w:val="24"/>
          <w:szCs w:val="24"/>
        </w:rPr>
      </w:pPr>
      <w:r w:rsidRPr="007B25B1">
        <w:rPr>
          <w:rFonts w:ascii="Times New Roman" w:hAnsi="Times New Roman"/>
          <w:sz w:val="24"/>
          <w:szCs w:val="24"/>
        </w:rPr>
        <w:t>Jõhvis</w:t>
      </w:r>
      <w:r w:rsidRPr="007B25B1">
        <w:rPr>
          <w:rFonts w:ascii="Times New Roman" w:hAnsi="Times New Roman"/>
          <w:sz w:val="24"/>
          <w:szCs w:val="24"/>
        </w:rPr>
        <w:tab/>
        <w:t xml:space="preserve">     </w:t>
      </w:r>
      <w:r w:rsidR="00476F5A">
        <w:rPr>
          <w:rFonts w:ascii="Times New Roman" w:hAnsi="Times New Roman"/>
          <w:sz w:val="24"/>
          <w:szCs w:val="24"/>
        </w:rPr>
        <w:t xml:space="preserve">     </w:t>
      </w:r>
      <w:r w:rsidR="00476F5A">
        <w:rPr>
          <w:rFonts w:ascii="Times New Roman" w:hAnsi="Times New Roman"/>
          <w:sz w:val="24"/>
          <w:szCs w:val="24"/>
        </w:rPr>
        <w:tab/>
      </w:r>
      <w:r w:rsidR="00476F5A">
        <w:rPr>
          <w:rFonts w:ascii="Times New Roman" w:hAnsi="Times New Roman"/>
          <w:sz w:val="24"/>
          <w:szCs w:val="24"/>
        </w:rPr>
        <w:tab/>
      </w:r>
      <w:r w:rsidRPr="007B25B1">
        <w:rPr>
          <w:rFonts w:ascii="Times New Roman" w:hAnsi="Times New Roman"/>
          <w:sz w:val="24"/>
          <w:szCs w:val="24"/>
        </w:rPr>
        <w:tab/>
      </w:r>
      <w:r w:rsidRPr="007B25B1">
        <w:rPr>
          <w:rFonts w:ascii="Times New Roman" w:hAnsi="Times New Roman"/>
          <w:sz w:val="24"/>
          <w:szCs w:val="24"/>
        </w:rPr>
        <w:tab/>
      </w:r>
      <w:r w:rsidRPr="007B25B1">
        <w:rPr>
          <w:rFonts w:ascii="Times New Roman" w:hAnsi="Times New Roman"/>
          <w:sz w:val="24"/>
          <w:szCs w:val="24"/>
        </w:rPr>
        <w:tab/>
      </w:r>
      <w:r w:rsidRPr="007B25B1">
        <w:rPr>
          <w:rFonts w:ascii="Times New Roman" w:hAnsi="Times New Roman"/>
          <w:sz w:val="24"/>
          <w:szCs w:val="24"/>
        </w:rPr>
        <w:tab/>
      </w:r>
      <w:r w:rsidR="00B34B05" w:rsidRPr="007B25B1">
        <w:rPr>
          <w:rFonts w:ascii="Times New Roman" w:hAnsi="Times New Roman"/>
          <w:sz w:val="24"/>
          <w:szCs w:val="24"/>
        </w:rPr>
        <w:tab/>
      </w:r>
      <w:r w:rsidR="00B34B05" w:rsidRPr="007B25B1">
        <w:rPr>
          <w:rFonts w:ascii="Times New Roman" w:hAnsi="Times New Roman"/>
          <w:sz w:val="24"/>
          <w:szCs w:val="24"/>
        </w:rPr>
        <w:tab/>
      </w:r>
      <w:r w:rsidR="00E85F04" w:rsidRPr="007B25B1">
        <w:rPr>
          <w:rFonts w:ascii="Times New Roman" w:hAnsi="Times New Roman"/>
          <w:sz w:val="24"/>
          <w:szCs w:val="24"/>
        </w:rPr>
        <w:t xml:space="preserve"> </w:t>
      </w:r>
      <w:r w:rsidR="00E85F04" w:rsidRPr="007B25B1">
        <w:rPr>
          <w:rFonts w:ascii="Times New Roman" w:hAnsi="Times New Roman"/>
          <w:sz w:val="24"/>
          <w:szCs w:val="24"/>
        </w:rPr>
        <w:tab/>
      </w:r>
      <w:r w:rsidR="00561214">
        <w:rPr>
          <w:rFonts w:ascii="Times New Roman" w:hAnsi="Times New Roman"/>
          <w:sz w:val="24"/>
          <w:szCs w:val="24"/>
        </w:rPr>
        <w:t>2</w:t>
      </w:r>
      <w:r w:rsidR="007D186F">
        <w:rPr>
          <w:rFonts w:ascii="Times New Roman" w:hAnsi="Times New Roman"/>
          <w:sz w:val="24"/>
          <w:szCs w:val="24"/>
        </w:rPr>
        <w:t>8</w:t>
      </w:r>
      <w:r w:rsidR="00561214">
        <w:rPr>
          <w:rFonts w:ascii="Times New Roman" w:hAnsi="Times New Roman"/>
          <w:sz w:val="24"/>
          <w:szCs w:val="24"/>
        </w:rPr>
        <w:t>.0</w:t>
      </w:r>
      <w:r w:rsidR="001230D6">
        <w:rPr>
          <w:rFonts w:ascii="Times New Roman" w:hAnsi="Times New Roman"/>
          <w:sz w:val="24"/>
          <w:szCs w:val="24"/>
        </w:rPr>
        <w:t>8.</w:t>
      </w:r>
      <w:r w:rsidR="00125BAF" w:rsidRPr="007B25B1">
        <w:rPr>
          <w:rFonts w:ascii="Times New Roman" w:hAnsi="Times New Roman"/>
          <w:sz w:val="24"/>
          <w:szCs w:val="24"/>
        </w:rPr>
        <w:t>20</w:t>
      </w:r>
      <w:r w:rsidR="006D7912" w:rsidRPr="007B25B1">
        <w:rPr>
          <w:rFonts w:ascii="Times New Roman" w:hAnsi="Times New Roman"/>
          <w:sz w:val="24"/>
          <w:szCs w:val="24"/>
        </w:rPr>
        <w:t>2</w:t>
      </w:r>
      <w:r w:rsidR="00C20441">
        <w:rPr>
          <w:rFonts w:ascii="Times New Roman" w:hAnsi="Times New Roman"/>
          <w:sz w:val="24"/>
          <w:szCs w:val="24"/>
        </w:rPr>
        <w:t>4</w:t>
      </w:r>
    </w:p>
    <w:p w14:paraId="5D118D6B" w14:textId="77777777" w:rsidR="00125BAF" w:rsidRPr="007B25B1" w:rsidRDefault="00125BAF" w:rsidP="00A1095B">
      <w:pPr>
        <w:rPr>
          <w:rFonts w:ascii="Times New Roman" w:hAnsi="Times New Roman"/>
          <w:sz w:val="24"/>
          <w:szCs w:val="24"/>
        </w:rPr>
      </w:pPr>
    </w:p>
    <w:p w14:paraId="50C6161C" w14:textId="77777777" w:rsidR="006D7912" w:rsidRPr="007B25B1" w:rsidRDefault="006D7912" w:rsidP="00A1095B">
      <w:pPr>
        <w:rPr>
          <w:rFonts w:ascii="Times New Roman" w:hAnsi="Times New Roman"/>
          <w:b/>
          <w:sz w:val="24"/>
          <w:szCs w:val="24"/>
        </w:rPr>
      </w:pPr>
    </w:p>
    <w:p w14:paraId="67263242" w14:textId="438DD514" w:rsidR="008E7764" w:rsidRDefault="00A1095B" w:rsidP="008E7764">
      <w:pPr>
        <w:jc w:val="center"/>
        <w:rPr>
          <w:rFonts w:ascii="Times New Roman" w:hAnsi="Times New Roman"/>
          <w:b/>
          <w:sz w:val="28"/>
          <w:szCs w:val="28"/>
        </w:rPr>
      </w:pPr>
      <w:r w:rsidRPr="008E7764">
        <w:rPr>
          <w:rFonts w:ascii="Times New Roman" w:hAnsi="Times New Roman"/>
          <w:b/>
          <w:sz w:val="28"/>
          <w:szCs w:val="28"/>
        </w:rPr>
        <w:t>AS Eesti Vanglatööstus</w:t>
      </w:r>
      <w:r w:rsidR="008E7764">
        <w:rPr>
          <w:rFonts w:ascii="Times New Roman" w:hAnsi="Times New Roman"/>
          <w:b/>
          <w:sz w:val="28"/>
          <w:szCs w:val="28"/>
        </w:rPr>
        <w:t>e</w:t>
      </w:r>
      <w:r w:rsidR="001230D6">
        <w:rPr>
          <w:rFonts w:ascii="Times New Roman" w:hAnsi="Times New Roman"/>
          <w:b/>
          <w:sz w:val="28"/>
          <w:szCs w:val="28"/>
        </w:rPr>
        <w:t xml:space="preserve"> (likvideerimisel)</w:t>
      </w:r>
      <w:r w:rsidRPr="008E7764">
        <w:rPr>
          <w:rFonts w:ascii="Times New Roman" w:hAnsi="Times New Roman"/>
          <w:b/>
          <w:sz w:val="28"/>
          <w:szCs w:val="28"/>
        </w:rPr>
        <w:t xml:space="preserve"> </w:t>
      </w:r>
      <w:r w:rsidR="00AE168F" w:rsidRPr="008E7764">
        <w:rPr>
          <w:rFonts w:ascii="Times New Roman" w:hAnsi="Times New Roman"/>
          <w:b/>
          <w:sz w:val="28"/>
          <w:szCs w:val="28"/>
        </w:rPr>
        <w:t>nõukogu  aruanne</w:t>
      </w:r>
      <w:r w:rsidR="001C43D1">
        <w:rPr>
          <w:rFonts w:ascii="Times New Roman" w:hAnsi="Times New Roman"/>
          <w:b/>
          <w:sz w:val="28"/>
          <w:szCs w:val="28"/>
        </w:rPr>
        <w:t xml:space="preserve"> </w:t>
      </w:r>
      <w:r w:rsidRPr="008E7764">
        <w:rPr>
          <w:rFonts w:ascii="Times New Roman" w:hAnsi="Times New Roman"/>
          <w:b/>
          <w:sz w:val="28"/>
          <w:szCs w:val="28"/>
        </w:rPr>
        <w:t>20</w:t>
      </w:r>
      <w:r w:rsidR="00DE429C" w:rsidRPr="008E7764">
        <w:rPr>
          <w:rFonts w:ascii="Times New Roman" w:hAnsi="Times New Roman"/>
          <w:b/>
          <w:sz w:val="28"/>
          <w:szCs w:val="28"/>
        </w:rPr>
        <w:t>2</w:t>
      </w:r>
      <w:r w:rsidR="001C43D1">
        <w:rPr>
          <w:rFonts w:ascii="Times New Roman" w:hAnsi="Times New Roman"/>
          <w:b/>
          <w:sz w:val="28"/>
          <w:szCs w:val="28"/>
        </w:rPr>
        <w:t>4</w:t>
      </w:r>
      <w:r w:rsidR="00AE168F" w:rsidRPr="008E7764">
        <w:rPr>
          <w:rFonts w:ascii="Times New Roman" w:hAnsi="Times New Roman"/>
          <w:b/>
          <w:sz w:val="28"/>
          <w:szCs w:val="28"/>
        </w:rPr>
        <w:t xml:space="preserve">. </w:t>
      </w:r>
      <w:r w:rsidRPr="008E7764">
        <w:rPr>
          <w:rFonts w:ascii="Times New Roman" w:hAnsi="Times New Roman"/>
          <w:b/>
          <w:sz w:val="28"/>
          <w:szCs w:val="28"/>
        </w:rPr>
        <w:t xml:space="preserve"> </w:t>
      </w:r>
    </w:p>
    <w:p w14:paraId="575FFBE5" w14:textId="1AC7E88C" w:rsidR="00AE168F" w:rsidRPr="008E7764" w:rsidRDefault="00A1095B" w:rsidP="008E7764">
      <w:pPr>
        <w:jc w:val="center"/>
        <w:rPr>
          <w:rFonts w:ascii="Times New Roman" w:hAnsi="Times New Roman"/>
          <w:b/>
          <w:sz w:val="28"/>
          <w:szCs w:val="28"/>
        </w:rPr>
      </w:pPr>
      <w:r w:rsidRPr="008E7764">
        <w:rPr>
          <w:rFonts w:ascii="Times New Roman" w:hAnsi="Times New Roman"/>
          <w:b/>
          <w:sz w:val="28"/>
          <w:szCs w:val="28"/>
        </w:rPr>
        <w:t xml:space="preserve">majandusaasta </w:t>
      </w:r>
      <w:r w:rsidR="001C43D1">
        <w:rPr>
          <w:rFonts w:ascii="Times New Roman" w:hAnsi="Times New Roman"/>
          <w:b/>
          <w:sz w:val="28"/>
          <w:szCs w:val="28"/>
        </w:rPr>
        <w:t>ajavahemiku</w:t>
      </w:r>
      <w:r w:rsidR="00F83146">
        <w:rPr>
          <w:rFonts w:ascii="Times New Roman" w:hAnsi="Times New Roman"/>
          <w:b/>
          <w:sz w:val="28"/>
          <w:szCs w:val="28"/>
        </w:rPr>
        <w:t xml:space="preserve"> </w:t>
      </w:r>
      <w:r w:rsidR="00F83146" w:rsidRPr="00F83146">
        <w:rPr>
          <w:rFonts w:ascii="Times New Roman" w:hAnsi="Times New Roman"/>
          <w:b/>
          <w:sz w:val="28"/>
          <w:szCs w:val="28"/>
        </w:rPr>
        <w:t>01.01. – 30.04.2024</w:t>
      </w:r>
      <w:r w:rsidR="001C43D1">
        <w:rPr>
          <w:rFonts w:ascii="Times New Roman" w:hAnsi="Times New Roman"/>
          <w:b/>
          <w:sz w:val="28"/>
          <w:szCs w:val="28"/>
        </w:rPr>
        <w:t xml:space="preserve"> </w:t>
      </w:r>
      <w:r w:rsidR="00AE168F" w:rsidRPr="008E7764">
        <w:rPr>
          <w:rFonts w:ascii="Times New Roman" w:hAnsi="Times New Roman"/>
          <w:b/>
          <w:sz w:val="28"/>
          <w:szCs w:val="28"/>
        </w:rPr>
        <w:t>tegevuse kohta.</w:t>
      </w:r>
    </w:p>
    <w:p w14:paraId="3BB5C31B" w14:textId="5A4B1001" w:rsidR="00125BAF" w:rsidRPr="007B25B1" w:rsidRDefault="00125BAF" w:rsidP="00E51872">
      <w:pPr>
        <w:rPr>
          <w:rFonts w:ascii="Times New Roman" w:hAnsi="Times New Roman"/>
          <w:sz w:val="24"/>
          <w:szCs w:val="24"/>
        </w:rPr>
      </w:pPr>
    </w:p>
    <w:p w14:paraId="4B608C91" w14:textId="2FD3FC68" w:rsidR="00F91E01" w:rsidRDefault="00B34B05" w:rsidP="002B188F">
      <w:pPr>
        <w:rPr>
          <w:rFonts w:ascii="Times New Roman" w:hAnsi="Times New Roman"/>
          <w:sz w:val="24"/>
          <w:szCs w:val="24"/>
        </w:rPr>
      </w:pPr>
      <w:bookmarkStart w:id="0" w:name="_Hlk129699693"/>
      <w:r w:rsidRPr="007B25B1">
        <w:rPr>
          <w:rFonts w:ascii="Times New Roman" w:hAnsi="Times New Roman"/>
          <w:sz w:val="24"/>
          <w:szCs w:val="24"/>
        </w:rPr>
        <w:t>AS Eesti Vanglatööstuse</w:t>
      </w:r>
      <w:r w:rsidR="001230D6">
        <w:rPr>
          <w:rFonts w:ascii="Times New Roman" w:hAnsi="Times New Roman"/>
          <w:sz w:val="24"/>
          <w:szCs w:val="24"/>
        </w:rPr>
        <w:t xml:space="preserve"> </w:t>
      </w:r>
      <w:r w:rsidR="001230D6" w:rsidRPr="001230D6">
        <w:rPr>
          <w:rFonts w:ascii="Times New Roman" w:hAnsi="Times New Roman"/>
          <w:sz w:val="24"/>
          <w:szCs w:val="24"/>
        </w:rPr>
        <w:t>(likvideerimisel)</w:t>
      </w:r>
      <w:r w:rsidR="00791221">
        <w:rPr>
          <w:rFonts w:ascii="Times New Roman" w:hAnsi="Times New Roman"/>
          <w:sz w:val="24"/>
          <w:szCs w:val="24"/>
        </w:rPr>
        <w:t>,</w:t>
      </w:r>
      <w:r w:rsidRPr="007B25B1">
        <w:rPr>
          <w:rFonts w:ascii="Times New Roman" w:hAnsi="Times New Roman"/>
          <w:sz w:val="24"/>
          <w:szCs w:val="24"/>
        </w:rPr>
        <w:t xml:space="preserve"> (edaspidi tekstis</w:t>
      </w:r>
      <w:r w:rsidR="00397E55">
        <w:rPr>
          <w:rFonts w:ascii="Times New Roman" w:hAnsi="Times New Roman"/>
          <w:sz w:val="24"/>
          <w:szCs w:val="24"/>
        </w:rPr>
        <w:t xml:space="preserve"> ka</w:t>
      </w:r>
      <w:r w:rsidRPr="007B25B1">
        <w:rPr>
          <w:rFonts w:ascii="Times New Roman" w:hAnsi="Times New Roman"/>
          <w:sz w:val="24"/>
          <w:szCs w:val="24"/>
        </w:rPr>
        <w:t xml:space="preserve"> AS EVT) tegevust on</w:t>
      </w:r>
      <w:r w:rsidR="00CD450B">
        <w:rPr>
          <w:rFonts w:ascii="Times New Roman" w:hAnsi="Times New Roman"/>
          <w:sz w:val="24"/>
          <w:szCs w:val="24"/>
        </w:rPr>
        <w:t xml:space="preserve"> </w:t>
      </w:r>
      <w:r w:rsidR="00F83146" w:rsidRPr="00F83146">
        <w:rPr>
          <w:rFonts w:ascii="Times New Roman" w:hAnsi="Times New Roman"/>
          <w:sz w:val="24"/>
          <w:szCs w:val="24"/>
        </w:rPr>
        <w:t>01.01.</w:t>
      </w:r>
      <w:r w:rsidR="00F840AB">
        <w:rPr>
          <w:rFonts w:ascii="Times New Roman" w:hAnsi="Times New Roman"/>
          <w:sz w:val="24"/>
          <w:szCs w:val="24"/>
        </w:rPr>
        <w:t xml:space="preserve"> - </w:t>
      </w:r>
      <w:r w:rsidR="00F83146" w:rsidRPr="00F83146">
        <w:rPr>
          <w:rFonts w:ascii="Times New Roman" w:hAnsi="Times New Roman"/>
          <w:sz w:val="24"/>
          <w:szCs w:val="24"/>
        </w:rPr>
        <w:t>30.04.2024</w:t>
      </w:r>
      <w:r w:rsidR="00E21381">
        <w:rPr>
          <w:rFonts w:ascii="Times New Roman" w:hAnsi="Times New Roman"/>
          <w:sz w:val="24"/>
          <w:szCs w:val="24"/>
        </w:rPr>
        <w:t xml:space="preserve"> </w:t>
      </w:r>
      <w:r w:rsidR="00F840AB">
        <w:rPr>
          <w:rFonts w:ascii="Times New Roman" w:hAnsi="Times New Roman"/>
          <w:sz w:val="24"/>
          <w:szCs w:val="24"/>
        </w:rPr>
        <w:t xml:space="preserve">    </w:t>
      </w:r>
      <w:r w:rsidR="00E21381">
        <w:rPr>
          <w:rFonts w:ascii="Times New Roman" w:hAnsi="Times New Roman"/>
          <w:sz w:val="24"/>
          <w:szCs w:val="24"/>
        </w:rPr>
        <w:t xml:space="preserve">juhtinud ja järelevalvet </w:t>
      </w:r>
      <w:r w:rsidRPr="007B25B1">
        <w:rPr>
          <w:rFonts w:ascii="Times New Roman" w:hAnsi="Times New Roman"/>
          <w:sz w:val="24"/>
          <w:szCs w:val="24"/>
        </w:rPr>
        <w:t xml:space="preserve">teostanud nõukogu  koosseisus </w:t>
      </w:r>
      <w:r w:rsidR="00582250">
        <w:rPr>
          <w:rFonts w:ascii="Times New Roman" w:hAnsi="Times New Roman"/>
          <w:sz w:val="24"/>
          <w:szCs w:val="24"/>
        </w:rPr>
        <w:t xml:space="preserve"> </w:t>
      </w:r>
      <w:r w:rsidR="00CD450B" w:rsidRPr="00CD450B">
        <w:rPr>
          <w:rFonts w:ascii="Times New Roman" w:hAnsi="Times New Roman"/>
          <w:sz w:val="24"/>
          <w:szCs w:val="24"/>
        </w:rPr>
        <w:t>Anu Möldri</w:t>
      </w:r>
      <w:r w:rsidR="004B2D01">
        <w:rPr>
          <w:rFonts w:ascii="Times New Roman" w:hAnsi="Times New Roman"/>
          <w:sz w:val="24"/>
          <w:szCs w:val="24"/>
        </w:rPr>
        <w:t xml:space="preserve">, </w:t>
      </w:r>
      <w:r w:rsidR="00CD450B" w:rsidRPr="00CD450B">
        <w:rPr>
          <w:rFonts w:ascii="Times New Roman" w:hAnsi="Times New Roman"/>
          <w:sz w:val="24"/>
          <w:szCs w:val="24"/>
        </w:rPr>
        <w:t>Meelis Goldberg</w:t>
      </w:r>
      <w:r w:rsidR="004B2D01">
        <w:rPr>
          <w:rFonts w:ascii="Times New Roman" w:hAnsi="Times New Roman"/>
          <w:sz w:val="24"/>
          <w:szCs w:val="24"/>
        </w:rPr>
        <w:t xml:space="preserve"> ja Margus Ilmjärv (</w:t>
      </w:r>
      <w:r w:rsidR="00F91E01">
        <w:rPr>
          <w:rFonts w:ascii="Times New Roman" w:hAnsi="Times New Roman"/>
          <w:sz w:val="24"/>
          <w:szCs w:val="24"/>
        </w:rPr>
        <w:t>n</w:t>
      </w:r>
      <w:r w:rsidR="00CD450B">
        <w:rPr>
          <w:rFonts w:ascii="Times New Roman" w:hAnsi="Times New Roman"/>
          <w:sz w:val="24"/>
          <w:szCs w:val="24"/>
        </w:rPr>
        <w:t>õukogu esime</w:t>
      </w:r>
      <w:r w:rsidR="00F91E01">
        <w:rPr>
          <w:rFonts w:ascii="Times New Roman" w:hAnsi="Times New Roman"/>
          <w:sz w:val="24"/>
          <w:szCs w:val="24"/>
        </w:rPr>
        <w:t>es).</w:t>
      </w:r>
    </w:p>
    <w:p w14:paraId="04A9B46B" w14:textId="77777777" w:rsidR="00F91E01" w:rsidRDefault="00F91E01" w:rsidP="002B188F">
      <w:pPr>
        <w:rPr>
          <w:rFonts w:ascii="Times New Roman" w:hAnsi="Times New Roman"/>
          <w:sz w:val="24"/>
          <w:szCs w:val="24"/>
        </w:rPr>
      </w:pPr>
    </w:p>
    <w:p w14:paraId="2D70FA93" w14:textId="759C53A8" w:rsidR="00B34B05" w:rsidRDefault="00FC0895" w:rsidP="00B34B05">
      <w:pPr>
        <w:rPr>
          <w:rFonts w:ascii="Times New Roman" w:hAnsi="Times New Roman"/>
          <w:sz w:val="24"/>
          <w:szCs w:val="24"/>
        </w:rPr>
      </w:pPr>
      <w:r w:rsidRPr="007B25B1">
        <w:rPr>
          <w:rFonts w:ascii="Times New Roman" w:hAnsi="Times New Roman"/>
          <w:sz w:val="24"/>
          <w:szCs w:val="24"/>
        </w:rPr>
        <w:t xml:space="preserve">AS EVT juhatuse liikmena töötas </w:t>
      </w:r>
      <w:r w:rsidR="000B49A1" w:rsidRPr="000B49A1">
        <w:rPr>
          <w:rFonts w:ascii="Times New Roman" w:hAnsi="Times New Roman"/>
          <w:sz w:val="24"/>
          <w:szCs w:val="24"/>
        </w:rPr>
        <w:t>01.01. – 30.04.2024</w:t>
      </w:r>
      <w:r w:rsidR="000B49A1">
        <w:rPr>
          <w:rFonts w:ascii="Times New Roman" w:hAnsi="Times New Roman"/>
          <w:sz w:val="24"/>
          <w:szCs w:val="24"/>
        </w:rPr>
        <w:t xml:space="preserve"> </w:t>
      </w:r>
      <w:r w:rsidR="00DE429C" w:rsidRPr="007B25B1">
        <w:rPr>
          <w:rFonts w:ascii="Times New Roman" w:hAnsi="Times New Roman"/>
          <w:sz w:val="24"/>
          <w:szCs w:val="24"/>
        </w:rPr>
        <w:t>Ave Paavo.</w:t>
      </w:r>
    </w:p>
    <w:p w14:paraId="3D895209" w14:textId="77777777" w:rsidR="00D9575C" w:rsidRDefault="00D9575C" w:rsidP="00B34B05">
      <w:pPr>
        <w:rPr>
          <w:rFonts w:ascii="Times New Roman" w:hAnsi="Times New Roman"/>
          <w:sz w:val="24"/>
          <w:szCs w:val="24"/>
        </w:rPr>
      </w:pPr>
    </w:p>
    <w:bookmarkEnd w:id="0"/>
    <w:p w14:paraId="35540665" w14:textId="77777777" w:rsidR="00EA62C7" w:rsidRDefault="00EA62C7" w:rsidP="00E85F04">
      <w:pPr>
        <w:rPr>
          <w:rFonts w:ascii="Times New Roman" w:hAnsi="Times New Roman"/>
          <w:b/>
          <w:bCs/>
          <w:sz w:val="24"/>
          <w:szCs w:val="24"/>
        </w:rPr>
      </w:pPr>
    </w:p>
    <w:p w14:paraId="79F52515" w14:textId="0B040C2E" w:rsidR="00207B91" w:rsidRDefault="00B34B05" w:rsidP="00E85F04">
      <w:pPr>
        <w:rPr>
          <w:rFonts w:ascii="Times New Roman" w:hAnsi="Times New Roman"/>
          <w:b/>
          <w:bCs/>
          <w:sz w:val="24"/>
          <w:szCs w:val="24"/>
        </w:rPr>
      </w:pPr>
      <w:r w:rsidRPr="007B25B1">
        <w:rPr>
          <w:rFonts w:ascii="Times New Roman" w:hAnsi="Times New Roman"/>
          <w:b/>
          <w:bCs/>
          <w:sz w:val="24"/>
          <w:szCs w:val="24"/>
        </w:rPr>
        <w:t>Nõukogu on läbi vaadanud</w:t>
      </w:r>
      <w:r w:rsidR="00E85F04" w:rsidRPr="007B25B1">
        <w:rPr>
          <w:rFonts w:ascii="Times New Roman" w:hAnsi="Times New Roman"/>
          <w:b/>
          <w:bCs/>
          <w:sz w:val="24"/>
          <w:szCs w:val="24"/>
        </w:rPr>
        <w:t xml:space="preserve"> ja kiidab heaks</w:t>
      </w:r>
      <w:r w:rsidRPr="007B25B1">
        <w:rPr>
          <w:rFonts w:ascii="Times New Roman" w:hAnsi="Times New Roman"/>
          <w:b/>
          <w:bCs/>
          <w:sz w:val="24"/>
          <w:szCs w:val="24"/>
        </w:rPr>
        <w:t xml:space="preserve"> juhatuse poolt koostatud </w:t>
      </w:r>
      <w:r w:rsidR="00E85F04" w:rsidRPr="007B25B1">
        <w:rPr>
          <w:rFonts w:ascii="Times New Roman" w:hAnsi="Times New Roman"/>
          <w:b/>
          <w:bCs/>
          <w:sz w:val="24"/>
          <w:szCs w:val="24"/>
        </w:rPr>
        <w:t xml:space="preserve"> ning vandeaudiitori poolt auditeeritud </w:t>
      </w:r>
      <w:r w:rsidR="00FC0895" w:rsidRPr="007B25B1">
        <w:rPr>
          <w:rFonts w:ascii="Times New Roman" w:hAnsi="Times New Roman"/>
          <w:b/>
          <w:bCs/>
          <w:sz w:val="24"/>
          <w:szCs w:val="24"/>
        </w:rPr>
        <w:t xml:space="preserve">AS EVT </w:t>
      </w:r>
      <w:r w:rsidR="006502BE">
        <w:rPr>
          <w:rFonts w:ascii="Times New Roman" w:hAnsi="Times New Roman"/>
          <w:b/>
          <w:bCs/>
          <w:sz w:val="24"/>
          <w:szCs w:val="24"/>
        </w:rPr>
        <w:t xml:space="preserve">likvideerimisaruande </w:t>
      </w:r>
      <w:r w:rsidR="00C2147D" w:rsidRPr="00044D6F">
        <w:rPr>
          <w:rFonts w:ascii="Times New Roman" w:hAnsi="Times New Roman"/>
          <w:b/>
          <w:bCs/>
          <w:sz w:val="24"/>
          <w:szCs w:val="24"/>
        </w:rPr>
        <w:t>01.01. – 30.04.2024</w:t>
      </w:r>
      <w:r w:rsidR="00044D6F">
        <w:rPr>
          <w:rFonts w:ascii="Times New Roman" w:hAnsi="Times New Roman"/>
          <w:b/>
          <w:bCs/>
          <w:sz w:val="24"/>
          <w:szCs w:val="24"/>
        </w:rPr>
        <w:t>.</w:t>
      </w:r>
      <w:r w:rsidR="00044D6F" w:rsidRPr="00044D6F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4980AB27" w14:textId="6832DB92" w:rsidR="00082297" w:rsidRDefault="00082297" w:rsidP="00E85F04">
      <w:pPr>
        <w:rPr>
          <w:rFonts w:ascii="Times New Roman" w:hAnsi="Times New Roman"/>
          <w:b/>
          <w:bCs/>
          <w:sz w:val="24"/>
          <w:szCs w:val="24"/>
        </w:rPr>
      </w:pPr>
    </w:p>
    <w:p w14:paraId="7CAD39FD" w14:textId="77777777" w:rsidR="00EA62C7" w:rsidRDefault="00EA62C7" w:rsidP="00E85F04">
      <w:pPr>
        <w:rPr>
          <w:rFonts w:ascii="Times New Roman" w:hAnsi="Times New Roman"/>
          <w:b/>
          <w:bCs/>
          <w:sz w:val="24"/>
          <w:szCs w:val="24"/>
        </w:rPr>
      </w:pPr>
    </w:p>
    <w:p w14:paraId="021E592B" w14:textId="738627AE" w:rsidR="00082297" w:rsidRDefault="00082297" w:rsidP="00E85F0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Nõukogu töö AS EVT juhtimisel</w:t>
      </w:r>
    </w:p>
    <w:p w14:paraId="4721CDE7" w14:textId="77777777" w:rsidR="008A759D" w:rsidRDefault="008A759D" w:rsidP="00E85F04">
      <w:pPr>
        <w:rPr>
          <w:rFonts w:ascii="Times New Roman" w:hAnsi="Times New Roman"/>
          <w:b/>
          <w:bCs/>
          <w:sz w:val="24"/>
          <w:szCs w:val="24"/>
        </w:rPr>
      </w:pPr>
    </w:p>
    <w:p w14:paraId="3F03A9CB" w14:textId="77777777" w:rsidR="00A9597C" w:rsidRPr="00A9597C" w:rsidRDefault="00A9597C" w:rsidP="00A9597C">
      <w:pPr>
        <w:jc w:val="both"/>
        <w:rPr>
          <w:rFonts w:ascii="Times New Roman" w:hAnsi="Times New Roman"/>
          <w:sz w:val="24"/>
          <w:szCs w:val="24"/>
        </w:rPr>
      </w:pPr>
      <w:r w:rsidRPr="00A9597C">
        <w:rPr>
          <w:rFonts w:ascii="Times New Roman" w:hAnsi="Times New Roman"/>
          <w:sz w:val="24"/>
          <w:szCs w:val="24"/>
        </w:rPr>
        <w:t>Nõukogu peamiseks töövormiks on koosolek ja ajavahemikus 01.01. – 30.04.2024 toimus 1 nõukogu koosolek, millel käsitleti järgmisi teemasid:</w:t>
      </w:r>
    </w:p>
    <w:p w14:paraId="0A95B4DB" w14:textId="77777777" w:rsidR="00A9597C" w:rsidRPr="00A9597C" w:rsidRDefault="00A9597C" w:rsidP="00A9597C">
      <w:pPr>
        <w:jc w:val="both"/>
        <w:rPr>
          <w:rFonts w:ascii="Times New Roman" w:hAnsi="Times New Roman"/>
          <w:sz w:val="24"/>
          <w:szCs w:val="24"/>
        </w:rPr>
      </w:pPr>
      <w:r w:rsidRPr="00A9597C">
        <w:rPr>
          <w:rFonts w:ascii="Times New Roman" w:hAnsi="Times New Roman"/>
          <w:sz w:val="24"/>
          <w:szCs w:val="24"/>
        </w:rPr>
        <w:t>•</w:t>
      </w:r>
      <w:r w:rsidRPr="00A9597C">
        <w:rPr>
          <w:rFonts w:ascii="Times New Roman" w:hAnsi="Times New Roman"/>
          <w:sz w:val="24"/>
          <w:szCs w:val="24"/>
        </w:rPr>
        <w:tab/>
        <w:t>AS EVT varade üleandmine ja äriühingu lõpetamine</w:t>
      </w:r>
    </w:p>
    <w:p w14:paraId="2C47DC73" w14:textId="77777777" w:rsidR="00A9597C" w:rsidRPr="00A9597C" w:rsidRDefault="00A9597C" w:rsidP="00A9597C">
      <w:pPr>
        <w:jc w:val="both"/>
        <w:rPr>
          <w:rFonts w:ascii="Times New Roman" w:hAnsi="Times New Roman"/>
          <w:sz w:val="24"/>
          <w:szCs w:val="24"/>
        </w:rPr>
      </w:pPr>
      <w:r w:rsidRPr="00A9597C">
        <w:rPr>
          <w:rFonts w:ascii="Times New Roman" w:hAnsi="Times New Roman"/>
          <w:sz w:val="24"/>
          <w:szCs w:val="24"/>
        </w:rPr>
        <w:t>•</w:t>
      </w:r>
      <w:r w:rsidRPr="00A9597C">
        <w:rPr>
          <w:rFonts w:ascii="Times New Roman" w:hAnsi="Times New Roman"/>
          <w:sz w:val="24"/>
          <w:szCs w:val="24"/>
        </w:rPr>
        <w:tab/>
        <w:t>2023 aasta majandustulemustega tutvumine</w:t>
      </w:r>
    </w:p>
    <w:p w14:paraId="5BE0E5AB" w14:textId="77777777" w:rsidR="00A9597C" w:rsidRPr="00A9597C" w:rsidRDefault="00A9597C" w:rsidP="00A9597C">
      <w:pPr>
        <w:jc w:val="both"/>
        <w:rPr>
          <w:rFonts w:ascii="Times New Roman" w:hAnsi="Times New Roman"/>
          <w:sz w:val="24"/>
          <w:szCs w:val="24"/>
        </w:rPr>
      </w:pPr>
      <w:r w:rsidRPr="00A9597C">
        <w:rPr>
          <w:rFonts w:ascii="Times New Roman" w:hAnsi="Times New Roman"/>
          <w:sz w:val="24"/>
          <w:szCs w:val="24"/>
        </w:rPr>
        <w:t>•</w:t>
      </w:r>
      <w:r w:rsidRPr="00A9597C">
        <w:rPr>
          <w:rFonts w:ascii="Times New Roman" w:hAnsi="Times New Roman"/>
          <w:sz w:val="24"/>
          <w:szCs w:val="24"/>
        </w:rPr>
        <w:tab/>
        <w:t>2023 aastaaruande koostamine</w:t>
      </w:r>
    </w:p>
    <w:p w14:paraId="5DD7AC4F" w14:textId="77777777" w:rsidR="00A9597C" w:rsidRDefault="00A9597C" w:rsidP="00A9597C">
      <w:pPr>
        <w:jc w:val="both"/>
        <w:rPr>
          <w:rFonts w:ascii="Times New Roman" w:hAnsi="Times New Roman"/>
          <w:sz w:val="24"/>
          <w:szCs w:val="24"/>
        </w:rPr>
      </w:pPr>
      <w:r w:rsidRPr="00A9597C">
        <w:rPr>
          <w:rFonts w:ascii="Times New Roman" w:hAnsi="Times New Roman"/>
          <w:sz w:val="24"/>
          <w:szCs w:val="24"/>
        </w:rPr>
        <w:t>•</w:t>
      </w:r>
      <w:r w:rsidRPr="00A9597C">
        <w:rPr>
          <w:rFonts w:ascii="Times New Roman" w:hAnsi="Times New Roman"/>
          <w:sz w:val="24"/>
          <w:szCs w:val="24"/>
        </w:rPr>
        <w:tab/>
        <w:t>Juhatuse liikme kasutamata puhkusepäevade kompenseerimine</w:t>
      </w:r>
    </w:p>
    <w:p w14:paraId="39F381B7" w14:textId="6DFDEDD0" w:rsidR="00717138" w:rsidRDefault="00717138" w:rsidP="00717138">
      <w:pPr>
        <w:jc w:val="both"/>
        <w:rPr>
          <w:rFonts w:ascii="Times New Roman" w:hAnsi="Times New Roman"/>
          <w:sz w:val="24"/>
          <w:szCs w:val="24"/>
        </w:rPr>
      </w:pPr>
      <w:r w:rsidRPr="00717138">
        <w:rPr>
          <w:rFonts w:ascii="Times New Roman" w:hAnsi="Times New Roman"/>
          <w:sz w:val="24"/>
          <w:szCs w:val="24"/>
        </w:rPr>
        <w:tab/>
      </w:r>
    </w:p>
    <w:p w14:paraId="6D1C1DC3" w14:textId="4379B701" w:rsidR="00836579" w:rsidRDefault="00E622D5" w:rsidP="003F5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Seoses </w:t>
      </w:r>
      <w:r w:rsidR="00E31508" w:rsidRPr="00E31508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 xml:space="preserve">EVT </w:t>
      </w:r>
      <w:r w:rsidR="00E31508" w:rsidRPr="00E31508">
        <w:rPr>
          <w:rFonts w:ascii="Times New Roman" w:hAnsi="Times New Roman"/>
          <w:sz w:val="24"/>
          <w:szCs w:val="24"/>
        </w:rPr>
        <w:t>ainuaktsionär</w:t>
      </w:r>
      <w:r>
        <w:rPr>
          <w:rFonts w:ascii="Times New Roman" w:hAnsi="Times New Roman"/>
          <w:sz w:val="24"/>
          <w:szCs w:val="24"/>
        </w:rPr>
        <w:t>i</w:t>
      </w:r>
      <w:r w:rsidR="009836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otsusega</w:t>
      </w:r>
      <w:r w:rsidR="00644BE8">
        <w:rPr>
          <w:rFonts w:ascii="Times New Roman" w:hAnsi="Times New Roman"/>
          <w:sz w:val="24"/>
          <w:szCs w:val="24"/>
        </w:rPr>
        <w:t xml:space="preserve"> likvideerida </w:t>
      </w:r>
      <w:r w:rsidR="005471BD">
        <w:rPr>
          <w:rFonts w:ascii="Times New Roman" w:hAnsi="Times New Roman"/>
          <w:sz w:val="24"/>
          <w:szCs w:val="24"/>
        </w:rPr>
        <w:t>a</w:t>
      </w:r>
      <w:r w:rsidR="00E31508" w:rsidRPr="00E31508">
        <w:rPr>
          <w:rFonts w:ascii="Times New Roman" w:hAnsi="Times New Roman"/>
          <w:sz w:val="24"/>
          <w:szCs w:val="24"/>
        </w:rPr>
        <w:t>ktsiaselts Eesti Vanglatööstus</w:t>
      </w:r>
      <w:r w:rsidR="00673638">
        <w:rPr>
          <w:rFonts w:ascii="Times New Roman" w:hAnsi="Times New Roman"/>
          <w:sz w:val="24"/>
          <w:szCs w:val="24"/>
        </w:rPr>
        <w:t xml:space="preserve"> ja</w:t>
      </w:r>
      <w:r w:rsidR="00E31508" w:rsidRPr="00E31508">
        <w:rPr>
          <w:rFonts w:ascii="Times New Roman" w:hAnsi="Times New Roman"/>
          <w:sz w:val="24"/>
          <w:szCs w:val="24"/>
        </w:rPr>
        <w:t xml:space="preserve"> </w:t>
      </w:r>
      <w:r w:rsidR="00A807B7">
        <w:rPr>
          <w:rFonts w:ascii="Times New Roman" w:hAnsi="Times New Roman"/>
          <w:sz w:val="24"/>
          <w:szCs w:val="24"/>
        </w:rPr>
        <w:t>uuendatud omaniku ootuste dokumendiga, tege</w:t>
      </w:r>
      <w:r w:rsidR="007E4167">
        <w:rPr>
          <w:rFonts w:ascii="Times New Roman" w:hAnsi="Times New Roman"/>
          <w:sz w:val="24"/>
          <w:szCs w:val="24"/>
        </w:rPr>
        <w:t>les</w:t>
      </w:r>
      <w:r w:rsidR="005471BD">
        <w:rPr>
          <w:rFonts w:ascii="Times New Roman" w:hAnsi="Times New Roman"/>
          <w:sz w:val="24"/>
          <w:szCs w:val="24"/>
        </w:rPr>
        <w:t xml:space="preserve"> </w:t>
      </w:r>
      <w:r w:rsidR="00A807B7">
        <w:rPr>
          <w:rFonts w:ascii="Times New Roman" w:hAnsi="Times New Roman"/>
          <w:sz w:val="24"/>
          <w:szCs w:val="24"/>
        </w:rPr>
        <w:t>nõukogu</w:t>
      </w:r>
      <w:r w:rsidR="007E4167">
        <w:rPr>
          <w:rFonts w:ascii="Times New Roman" w:hAnsi="Times New Roman"/>
          <w:sz w:val="24"/>
          <w:szCs w:val="24"/>
        </w:rPr>
        <w:t xml:space="preserve"> aktiivselt äriühingu likvideerimise protsessi ettevalmistamise ja </w:t>
      </w:r>
      <w:r w:rsidR="002C2E8C">
        <w:rPr>
          <w:rFonts w:ascii="Times New Roman" w:hAnsi="Times New Roman"/>
          <w:sz w:val="24"/>
          <w:szCs w:val="24"/>
        </w:rPr>
        <w:t>korraldamisega</w:t>
      </w:r>
      <w:r w:rsidR="004C17B4">
        <w:rPr>
          <w:rFonts w:ascii="Times New Roman" w:hAnsi="Times New Roman"/>
          <w:sz w:val="24"/>
          <w:szCs w:val="24"/>
        </w:rPr>
        <w:t>.</w:t>
      </w:r>
      <w:r w:rsidR="003F5F87">
        <w:rPr>
          <w:rFonts w:ascii="Times New Roman" w:hAnsi="Times New Roman"/>
          <w:sz w:val="24"/>
          <w:szCs w:val="24"/>
        </w:rPr>
        <w:t xml:space="preserve"> </w:t>
      </w:r>
      <w:r w:rsidR="00E33A1B">
        <w:rPr>
          <w:rFonts w:ascii="Times New Roman" w:hAnsi="Times New Roman"/>
          <w:sz w:val="24"/>
          <w:szCs w:val="24"/>
        </w:rPr>
        <w:t xml:space="preserve">Nõukogu tegevuse eesmärgiks selles protsessis on olnud </w:t>
      </w:r>
      <w:r w:rsidR="003F5F87" w:rsidRPr="003F5F87">
        <w:rPr>
          <w:rFonts w:ascii="Times New Roman" w:hAnsi="Times New Roman"/>
          <w:sz w:val="24"/>
          <w:szCs w:val="24"/>
        </w:rPr>
        <w:t>tagada tegevuse</w:t>
      </w:r>
      <w:r w:rsidR="00E33A1B">
        <w:rPr>
          <w:rFonts w:ascii="Times New Roman" w:hAnsi="Times New Roman"/>
          <w:sz w:val="24"/>
          <w:szCs w:val="24"/>
        </w:rPr>
        <w:t xml:space="preserve"> ja varade </w:t>
      </w:r>
      <w:r w:rsidR="000F30C6">
        <w:rPr>
          <w:rFonts w:ascii="Times New Roman" w:hAnsi="Times New Roman"/>
          <w:sz w:val="24"/>
          <w:szCs w:val="24"/>
        </w:rPr>
        <w:t xml:space="preserve"> </w:t>
      </w:r>
      <w:r w:rsidR="003F5F87" w:rsidRPr="003F5F87">
        <w:rPr>
          <w:rFonts w:ascii="Times New Roman" w:hAnsi="Times New Roman"/>
          <w:sz w:val="24"/>
          <w:szCs w:val="24"/>
        </w:rPr>
        <w:t>sujuv üleminek vanglate</w:t>
      </w:r>
      <w:r w:rsidR="00B9159D">
        <w:rPr>
          <w:rFonts w:ascii="Times New Roman" w:hAnsi="Times New Roman"/>
          <w:sz w:val="24"/>
          <w:szCs w:val="24"/>
        </w:rPr>
        <w:t xml:space="preserve"> ettevõtluskeskusele</w:t>
      </w:r>
      <w:r w:rsidR="00836579">
        <w:rPr>
          <w:rFonts w:ascii="Times New Roman" w:hAnsi="Times New Roman"/>
          <w:sz w:val="24"/>
          <w:szCs w:val="24"/>
        </w:rPr>
        <w:t xml:space="preserve"> ning </w:t>
      </w:r>
      <w:r w:rsidR="002110E2">
        <w:rPr>
          <w:rFonts w:ascii="Times New Roman" w:hAnsi="Times New Roman"/>
          <w:sz w:val="24"/>
          <w:szCs w:val="24"/>
        </w:rPr>
        <w:t xml:space="preserve"> e</w:t>
      </w:r>
      <w:r w:rsidR="003F5F87" w:rsidRPr="003F5F87">
        <w:rPr>
          <w:rFonts w:ascii="Times New Roman" w:hAnsi="Times New Roman"/>
          <w:sz w:val="24"/>
          <w:szCs w:val="24"/>
        </w:rPr>
        <w:t>ttevõtte tegevuse lõpetamiseks vajalike eelduste loomine</w:t>
      </w:r>
      <w:r w:rsidR="00836579">
        <w:rPr>
          <w:rFonts w:ascii="Times New Roman" w:hAnsi="Times New Roman"/>
          <w:sz w:val="24"/>
          <w:szCs w:val="24"/>
        </w:rPr>
        <w:t>.</w:t>
      </w:r>
    </w:p>
    <w:p w14:paraId="48CDA5FE" w14:textId="77777777" w:rsidR="00836579" w:rsidRDefault="00836579" w:rsidP="003F5F87">
      <w:pPr>
        <w:jc w:val="both"/>
        <w:rPr>
          <w:rFonts w:ascii="Times New Roman" w:hAnsi="Times New Roman"/>
          <w:sz w:val="24"/>
          <w:szCs w:val="24"/>
        </w:rPr>
      </w:pPr>
    </w:p>
    <w:p w14:paraId="01E84116" w14:textId="6D7A9787" w:rsidR="00082297" w:rsidRPr="00082297" w:rsidRDefault="00082297" w:rsidP="00082297">
      <w:pPr>
        <w:rPr>
          <w:rFonts w:ascii="Times New Roman" w:hAnsi="Times New Roman"/>
          <w:sz w:val="24"/>
          <w:szCs w:val="24"/>
        </w:rPr>
      </w:pPr>
      <w:r w:rsidRPr="00082297">
        <w:rPr>
          <w:rFonts w:ascii="Times New Roman" w:hAnsi="Times New Roman"/>
          <w:sz w:val="24"/>
          <w:szCs w:val="24"/>
        </w:rPr>
        <w:t xml:space="preserve">Nõukogu sai juhatuse liikmelt infot AS EVT tegevuse </w:t>
      </w:r>
      <w:r w:rsidR="00B0677B">
        <w:rPr>
          <w:rFonts w:ascii="Times New Roman" w:hAnsi="Times New Roman"/>
          <w:sz w:val="24"/>
          <w:szCs w:val="24"/>
        </w:rPr>
        <w:t xml:space="preserve">ja likvideerimisprotsessi kulgemise </w:t>
      </w:r>
      <w:r w:rsidRPr="00082297">
        <w:rPr>
          <w:rFonts w:ascii="Times New Roman" w:hAnsi="Times New Roman"/>
          <w:sz w:val="24"/>
          <w:szCs w:val="24"/>
        </w:rPr>
        <w:t xml:space="preserve">kohta </w:t>
      </w:r>
      <w:r w:rsidR="00610C0C">
        <w:rPr>
          <w:rFonts w:ascii="Times New Roman" w:hAnsi="Times New Roman"/>
          <w:sz w:val="24"/>
          <w:szCs w:val="24"/>
        </w:rPr>
        <w:t>ning</w:t>
      </w:r>
      <w:r w:rsidR="00CC7E25">
        <w:rPr>
          <w:rFonts w:ascii="Times New Roman" w:hAnsi="Times New Roman"/>
          <w:sz w:val="24"/>
          <w:szCs w:val="24"/>
        </w:rPr>
        <w:t xml:space="preserve"> suhtles omavahel aktiivselt </w:t>
      </w:r>
      <w:r w:rsidRPr="00082297">
        <w:rPr>
          <w:rFonts w:ascii="Times New Roman" w:hAnsi="Times New Roman"/>
          <w:sz w:val="24"/>
          <w:szCs w:val="24"/>
        </w:rPr>
        <w:t xml:space="preserve">ka </w:t>
      </w:r>
      <w:r w:rsidR="00CC7E25">
        <w:rPr>
          <w:rFonts w:ascii="Times New Roman" w:hAnsi="Times New Roman"/>
          <w:sz w:val="24"/>
          <w:szCs w:val="24"/>
        </w:rPr>
        <w:t xml:space="preserve">nõukogu </w:t>
      </w:r>
      <w:r w:rsidRPr="00082297">
        <w:rPr>
          <w:rFonts w:ascii="Times New Roman" w:hAnsi="Times New Roman"/>
          <w:sz w:val="24"/>
          <w:szCs w:val="24"/>
        </w:rPr>
        <w:t xml:space="preserve">koosolekute vahelisel perioodil. </w:t>
      </w:r>
    </w:p>
    <w:p w14:paraId="310310FC" w14:textId="77777777" w:rsidR="009E3D21" w:rsidRPr="009E3D21" w:rsidRDefault="009E3D21" w:rsidP="009E3D2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752459F" w14:textId="77777777" w:rsidR="00EA62C7" w:rsidRDefault="00EA62C7" w:rsidP="00E51872">
      <w:pPr>
        <w:rPr>
          <w:rFonts w:ascii="Times New Roman" w:hAnsi="Times New Roman"/>
          <w:b/>
          <w:bCs/>
          <w:sz w:val="24"/>
          <w:szCs w:val="24"/>
        </w:rPr>
      </w:pPr>
    </w:p>
    <w:p w14:paraId="7F607A9E" w14:textId="77777777" w:rsidR="00EA62C7" w:rsidRDefault="00EA62C7" w:rsidP="00E51872">
      <w:pPr>
        <w:rPr>
          <w:rFonts w:ascii="Times New Roman" w:hAnsi="Times New Roman"/>
          <w:b/>
          <w:bCs/>
          <w:sz w:val="24"/>
          <w:szCs w:val="24"/>
        </w:rPr>
      </w:pPr>
    </w:p>
    <w:p w14:paraId="28CBED2A" w14:textId="77777777" w:rsidR="00EA62C7" w:rsidRDefault="00EA62C7" w:rsidP="00E51872">
      <w:pPr>
        <w:rPr>
          <w:rFonts w:ascii="Times New Roman" w:hAnsi="Times New Roman"/>
          <w:b/>
          <w:bCs/>
          <w:sz w:val="24"/>
          <w:szCs w:val="24"/>
        </w:rPr>
      </w:pPr>
    </w:p>
    <w:p w14:paraId="2E829A52" w14:textId="77777777" w:rsidR="00EA62C7" w:rsidRDefault="00EA62C7" w:rsidP="00E51872">
      <w:pPr>
        <w:rPr>
          <w:rFonts w:ascii="Times New Roman" w:hAnsi="Times New Roman"/>
          <w:b/>
          <w:bCs/>
          <w:sz w:val="24"/>
          <w:szCs w:val="24"/>
        </w:rPr>
      </w:pPr>
    </w:p>
    <w:p w14:paraId="0200D255" w14:textId="77777777" w:rsidR="00EA62C7" w:rsidRDefault="00EA62C7" w:rsidP="00E51872">
      <w:pPr>
        <w:rPr>
          <w:rFonts w:ascii="Times New Roman" w:hAnsi="Times New Roman"/>
          <w:b/>
          <w:bCs/>
          <w:sz w:val="24"/>
          <w:szCs w:val="24"/>
        </w:rPr>
      </w:pPr>
    </w:p>
    <w:p w14:paraId="3256862B" w14:textId="77777777" w:rsidR="008036A4" w:rsidRDefault="001603E6" w:rsidP="0097758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F64E9">
        <w:rPr>
          <w:rFonts w:ascii="Times New Roman" w:hAnsi="Times New Roman"/>
          <w:b/>
          <w:bCs/>
          <w:sz w:val="24"/>
          <w:szCs w:val="24"/>
        </w:rPr>
        <w:lastRenderedPageBreak/>
        <w:t>AS EVT nõukogu ja juhatuse liikmete palgaandmed</w:t>
      </w:r>
      <w:r w:rsidR="00EA62C7">
        <w:rPr>
          <w:rFonts w:ascii="Times New Roman" w:hAnsi="Times New Roman"/>
          <w:b/>
          <w:bCs/>
          <w:sz w:val="24"/>
          <w:szCs w:val="24"/>
        </w:rPr>
        <w:t xml:space="preserve"> ajavahemiku </w:t>
      </w:r>
    </w:p>
    <w:p w14:paraId="7B3C51B3" w14:textId="34CCA0F6" w:rsidR="008D2668" w:rsidRDefault="00EA62C7" w:rsidP="00971A3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A62C7">
        <w:rPr>
          <w:rFonts w:ascii="Times New Roman" w:hAnsi="Times New Roman"/>
          <w:b/>
          <w:bCs/>
          <w:sz w:val="24"/>
          <w:szCs w:val="24"/>
        </w:rPr>
        <w:t xml:space="preserve">01.01. – 30.04.2024 </w:t>
      </w:r>
      <w:r w:rsidR="001603E6" w:rsidRPr="004F64E9">
        <w:rPr>
          <w:rFonts w:ascii="Times New Roman" w:hAnsi="Times New Roman"/>
          <w:b/>
          <w:bCs/>
          <w:sz w:val="24"/>
          <w:szCs w:val="24"/>
        </w:rPr>
        <w:t>kohta</w:t>
      </w:r>
    </w:p>
    <w:p w14:paraId="1F8D2A51" w14:textId="77777777" w:rsidR="00EA62C7" w:rsidRDefault="00EA62C7" w:rsidP="00E51872">
      <w:pPr>
        <w:rPr>
          <w:rFonts w:ascii="Times New Roman" w:hAnsi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940"/>
        <w:gridCol w:w="961"/>
        <w:gridCol w:w="1113"/>
        <w:gridCol w:w="845"/>
        <w:gridCol w:w="1038"/>
        <w:gridCol w:w="1020"/>
        <w:gridCol w:w="1305"/>
        <w:gridCol w:w="1210"/>
      </w:tblGrid>
      <w:tr w:rsidR="00971A30" w:rsidRPr="00977585" w14:paraId="0943057B" w14:textId="77777777" w:rsidTr="00971A30">
        <w:trPr>
          <w:trHeight w:val="306"/>
        </w:trPr>
        <w:tc>
          <w:tcPr>
            <w:tcW w:w="1850" w:type="dxa"/>
            <w:gridSpan w:val="2"/>
            <w:shd w:val="clear" w:color="FFFFCC" w:fill="FFFFFF"/>
            <w:hideMark/>
          </w:tcPr>
          <w:p w14:paraId="6A37EBAF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Ametiisiku andmed</w:t>
            </w:r>
          </w:p>
        </w:tc>
        <w:tc>
          <w:tcPr>
            <w:tcW w:w="3957" w:type="dxa"/>
            <w:gridSpan w:val="4"/>
            <w:shd w:val="clear" w:color="FFFFCC" w:fill="FFFFFF"/>
            <w:hideMark/>
          </w:tcPr>
          <w:p w14:paraId="7E5991BB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Töötasu liik</w:t>
            </w:r>
          </w:p>
        </w:tc>
        <w:tc>
          <w:tcPr>
            <w:tcW w:w="1020" w:type="dxa"/>
            <w:vMerge w:val="restart"/>
            <w:shd w:val="clear" w:color="FFFFCC" w:fill="FFFFFF"/>
            <w:hideMark/>
          </w:tcPr>
          <w:p w14:paraId="4D38A81F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Palga (tasu) kogusumma</w:t>
            </w:r>
          </w:p>
        </w:tc>
        <w:tc>
          <w:tcPr>
            <w:tcW w:w="1305" w:type="dxa"/>
            <w:vMerge w:val="restart"/>
            <w:shd w:val="clear" w:color="FFFFCC" w:fill="FFFFFF"/>
            <w:hideMark/>
          </w:tcPr>
          <w:p w14:paraId="11968A67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Periood</w:t>
            </w:r>
          </w:p>
        </w:tc>
        <w:tc>
          <w:tcPr>
            <w:tcW w:w="935" w:type="dxa"/>
            <w:shd w:val="clear" w:color="FFFFCC" w:fill="FFFFFF"/>
            <w:hideMark/>
          </w:tcPr>
          <w:p w14:paraId="57483C6D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D750EB" w:rsidRPr="00977585" w14:paraId="475270DA" w14:textId="77777777" w:rsidTr="00971A30">
        <w:trPr>
          <w:trHeight w:val="777"/>
        </w:trPr>
        <w:tc>
          <w:tcPr>
            <w:tcW w:w="910" w:type="dxa"/>
            <w:vMerge w:val="restart"/>
            <w:shd w:val="clear" w:color="FFFFCC" w:fill="FFFFFF"/>
            <w:hideMark/>
          </w:tcPr>
          <w:p w14:paraId="1079152A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Ametikoht</w:t>
            </w:r>
          </w:p>
        </w:tc>
        <w:tc>
          <w:tcPr>
            <w:tcW w:w="940" w:type="dxa"/>
            <w:vMerge w:val="restart"/>
            <w:shd w:val="clear" w:color="FFFFCC" w:fill="FFFFFF"/>
            <w:hideMark/>
          </w:tcPr>
          <w:p w14:paraId="102DA009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Ametiisiku nimi</w:t>
            </w:r>
          </w:p>
        </w:tc>
        <w:tc>
          <w:tcPr>
            <w:tcW w:w="961" w:type="dxa"/>
            <w:vMerge w:val="restart"/>
            <w:shd w:val="clear" w:color="FFFFCC" w:fill="FFFFFF"/>
            <w:hideMark/>
          </w:tcPr>
          <w:p w14:paraId="41614074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1. Põhipalk</w:t>
            </w:r>
          </w:p>
        </w:tc>
        <w:tc>
          <w:tcPr>
            <w:tcW w:w="1113" w:type="dxa"/>
            <w:vMerge w:val="restart"/>
            <w:shd w:val="clear" w:color="FFFFCC" w:fill="FFFFFF"/>
            <w:hideMark/>
          </w:tcPr>
          <w:p w14:paraId="4AF26B0C" w14:textId="3823CBB0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 xml:space="preserve">2. Lisatasud ja hüvitised </w:t>
            </w:r>
          </w:p>
        </w:tc>
        <w:tc>
          <w:tcPr>
            <w:tcW w:w="845" w:type="dxa"/>
            <w:shd w:val="clear" w:color="FFFFCC" w:fill="FFFFFF"/>
            <w:hideMark/>
          </w:tcPr>
          <w:p w14:paraId="51017B15" w14:textId="103DB28F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3.Haigus</w:t>
            </w:r>
            <w:r w:rsidR="00971A30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-</w:t>
            </w: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hüvitis</w:t>
            </w:r>
          </w:p>
        </w:tc>
        <w:tc>
          <w:tcPr>
            <w:tcW w:w="1038" w:type="dxa"/>
            <w:shd w:val="clear" w:color="FFFFCC" w:fill="FFFFFF"/>
            <w:hideMark/>
          </w:tcPr>
          <w:p w14:paraId="40DBB8A9" w14:textId="427CC4A1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4. Puhkuse</w:t>
            </w:r>
            <w:r w:rsidR="00971A30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-</w:t>
            </w: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hüvitis</w:t>
            </w:r>
          </w:p>
        </w:tc>
        <w:tc>
          <w:tcPr>
            <w:tcW w:w="1020" w:type="dxa"/>
            <w:vMerge/>
            <w:vAlign w:val="center"/>
            <w:hideMark/>
          </w:tcPr>
          <w:p w14:paraId="4847F1AD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14:paraId="0B0F623A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35" w:type="dxa"/>
            <w:vMerge w:val="restart"/>
            <w:shd w:val="clear" w:color="FFFFCC" w:fill="FFFFFF"/>
            <w:hideMark/>
          </w:tcPr>
          <w:p w14:paraId="6837FF85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Maksmise alus (leping või õigusakt)</w:t>
            </w:r>
          </w:p>
        </w:tc>
      </w:tr>
      <w:tr w:rsidR="00D750EB" w:rsidRPr="00977585" w14:paraId="493CEC52" w14:textId="77777777" w:rsidTr="00971A30">
        <w:trPr>
          <w:trHeight w:val="732"/>
        </w:trPr>
        <w:tc>
          <w:tcPr>
            <w:tcW w:w="910" w:type="dxa"/>
            <w:vMerge/>
            <w:vAlign w:val="center"/>
            <w:hideMark/>
          </w:tcPr>
          <w:p w14:paraId="2666A6F9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14:paraId="4B2062CB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1" w:type="dxa"/>
            <w:vMerge/>
            <w:vAlign w:val="center"/>
            <w:hideMark/>
          </w:tcPr>
          <w:p w14:paraId="347AD266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113" w:type="dxa"/>
            <w:vMerge/>
            <w:vAlign w:val="center"/>
            <w:hideMark/>
          </w:tcPr>
          <w:p w14:paraId="66E665EC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845" w:type="dxa"/>
            <w:shd w:val="clear" w:color="FFFFCC" w:fill="FFFFFF"/>
            <w:hideMark/>
          </w:tcPr>
          <w:p w14:paraId="2FE10AE4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38" w:type="dxa"/>
            <w:shd w:val="clear" w:color="FFFFCC" w:fill="FFFFFF"/>
            <w:hideMark/>
          </w:tcPr>
          <w:p w14:paraId="676BA5D7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20" w:type="dxa"/>
            <w:shd w:val="clear" w:color="FFFFCC" w:fill="FFFFFF"/>
            <w:hideMark/>
          </w:tcPr>
          <w:p w14:paraId="27C62138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KOKKU 1.+2.+3.+4.</w:t>
            </w:r>
          </w:p>
        </w:tc>
        <w:tc>
          <w:tcPr>
            <w:tcW w:w="1305" w:type="dxa"/>
            <w:shd w:val="clear" w:color="FFFFCC" w:fill="FFFFFF"/>
            <w:hideMark/>
          </w:tcPr>
          <w:p w14:paraId="76F51B56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(perioodi alg- ja lõppkuupäev)</w:t>
            </w:r>
          </w:p>
        </w:tc>
        <w:tc>
          <w:tcPr>
            <w:tcW w:w="935" w:type="dxa"/>
            <w:vMerge/>
            <w:vAlign w:val="center"/>
            <w:hideMark/>
          </w:tcPr>
          <w:p w14:paraId="3426A2B6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</w:tr>
      <w:tr w:rsidR="00D750EB" w:rsidRPr="00977585" w14:paraId="37A6236D" w14:textId="77777777" w:rsidTr="00971A30">
        <w:trPr>
          <w:trHeight w:val="493"/>
        </w:trPr>
        <w:tc>
          <w:tcPr>
            <w:tcW w:w="910" w:type="dxa"/>
            <w:shd w:val="clear" w:color="FFFFCC" w:fill="FFFFFF"/>
            <w:hideMark/>
          </w:tcPr>
          <w:p w14:paraId="3BFA6723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Juhatuse liige</w:t>
            </w:r>
          </w:p>
        </w:tc>
        <w:tc>
          <w:tcPr>
            <w:tcW w:w="940" w:type="dxa"/>
            <w:shd w:val="clear" w:color="FFFFCC" w:fill="FFFFFF"/>
            <w:hideMark/>
          </w:tcPr>
          <w:p w14:paraId="1053807C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Ave Paavo</w:t>
            </w:r>
          </w:p>
        </w:tc>
        <w:tc>
          <w:tcPr>
            <w:tcW w:w="961" w:type="dxa"/>
            <w:shd w:val="clear" w:color="FFFFCC" w:fill="FFFFFF"/>
            <w:hideMark/>
          </w:tcPr>
          <w:p w14:paraId="6E74D58F" w14:textId="77777777" w:rsidR="00A27638" w:rsidRPr="00A27638" w:rsidRDefault="00A27638" w:rsidP="00A276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15 400,00</w:t>
            </w:r>
          </w:p>
        </w:tc>
        <w:tc>
          <w:tcPr>
            <w:tcW w:w="1113" w:type="dxa"/>
            <w:shd w:val="clear" w:color="FFFFCC" w:fill="FFFFFF"/>
            <w:hideMark/>
          </w:tcPr>
          <w:p w14:paraId="1331B7DA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45" w:type="dxa"/>
            <w:shd w:val="clear" w:color="FFFFCC" w:fill="FFFFFF"/>
            <w:hideMark/>
          </w:tcPr>
          <w:p w14:paraId="7566E50F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38" w:type="dxa"/>
            <w:shd w:val="clear" w:color="FFFFCC" w:fill="FFFFFF"/>
            <w:hideMark/>
          </w:tcPr>
          <w:p w14:paraId="076E5981" w14:textId="77777777" w:rsidR="00A27638" w:rsidRPr="00A27638" w:rsidRDefault="00A27638" w:rsidP="00A276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3 938,71</w:t>
            </w:r>
          </w:p>
        </w:tc>
        <w:tc>
          <w:tcPr>
            <w:tcW w:w="1020" w:type="dxa"/>
            <w:shd w:val="clear" w:color="FFFFCC" w:fill="FFFFFF"/>
            <w:hideMark/>
          </w:tcPr>
          <w:p w14:paraId="2F6C5074" w14:textId="77777777" w:rsidR="00A27638" w:rsidRPr="00A27638" w:rsidRDefault="00A27638" w:rsidP="00A276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19 338,71</w:t>
            </w:r>
          </w:p>
        </w:tc>
        <w:tc>
          <w:tcPr>
            <w:tcW w:w="1305" w:type="dxa"/>
            <w:shd w:val="clear" w:color="FFFFCC" w:fill="FFFFFF"/>
            <w:hideMark/>
          </w:tcPr>
          <w:p w14:paraId="69573A85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01.01.2024-30.04.2024</w:t>
            </w:r>
          </w:p>
        </w:tc>
        <w:tc>
          <w:tcPr>
            <w:tcW w:w="935" w:type="dxa"/>
            <w:shd w:val="clear" w:color="FFFFCC" w:fill="FFFFFF"/>
            <w:hideMark/>
          </w:tcPr>
          <w:p w14:paraId="526CEBFD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Juhatuse liikme ametileping</w:t>
            </w:r>
          </w:p>
        </w:tc>
      </w:tr>
      <w:tr w:rsidR="00D750EB" w:rsidRPr="00977585" w14:paraId="145FD111" w14:textId="77777777" w:rsidTr="00971A30">
        <w:trPr>
          <w:trHeight w:val="318"/>
        </w:trPr>
        <w:tc>
          <w:tcPr>
            <w:tcW w:w="910" w:type="dxa"/>
            <w:shd w:val="clear" w:color="FFFFCC" w:fill="FFFFFF"/>
            <w:hideMark/>
          </w:tcPr>
          <w:p w14:paraId="3CA74EA4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Nõukogu esimees</w:t>
            </w:r>
          </w:p>
        </w:tc>
        <w:tc>
          <w:tcPr>
            <w:tcW w:w="940" w:type="dxa"/>
            <w:shd w:val="clear" w:color="FFFFCC" w:fill="FFFFFF"/>
            <w:hideMark/>
          </w:tcPr>
          <w:p w14:paraId="7980BB52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Margus Ilmjärv</w:t>
            </w:r>
          </w:p>
        </w:tc>
        <w:tc>
          <w:tcPr>
            <w:tcW w:w="961" w:type="dxa"/>
            <w:shd w:val="clear" w:color="FFFFCC" w:fill="FFFFFF"/>
            <w:hideMark/>
          </w:tcPr>
          <w:p w14:paraId="5A9F3F82" w14:textId="77777777" w:rsidR="00A27638" w:rsidRPr="00A27638" w:rsidRDefault="00A27638" w:rsidP="00A276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1 600,00</w:t>
            </w:r>
          </w:p>
        </w:tc>
        <w:tc>
          <w:tcPr>
            <w:tcW w:w="1113" w:type="dxa"/>
            <w:shd w:val="clear" w:color="FFFFCC" w:fill="FFFFFF"/>
            <w:hideMark/>
          </w:tcPr>
          <w:p w14:paraId="2A544ED8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45" w:type="dxa"/>
            <w:shd w:val="clear" w:color="FFFFCC" w:fill="FFFFFF"/>
            <w:hideMark/>
          </w:tcPr>
          <w:p w14:paraId="7F618E87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38" w:type="dxa"/>
            <w:shd w:val="clear" w:color="FFFFCC" w:fill="FFFFFF"/>
            <w:hideMark/>
          </w:tcPr>
          <w:p w14:paraId="5CA5DDFB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20" w:type="dxa"/>
            <w:shd w:val="clear" w:color="FFFFCC" w:fill="FFFFFF"/>
            <w:hideMark/>
          </w:tcPr>
          <w:p w14:paraId="6241D9A5" w14:textId="77777777" w:rsidR="00A27638" w:rsidRPr="00A27638" w:rsidRDefault="00A27638" w:rsidP="00A276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1 600,00</w:t>
            </w:r>
          </w:p>
        </w:tc>
        <w:tc>
          <w:tcPr>
            <w:tcW w:w="1305" w:type="dxa"/>
            <w:shd w:val="clear" w:color="FFFFCC" w:fill="FFFFFF"/>
            <w:hideMark/>
          </w:tcPr>
          <w:p w14:paraId="13478BA0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01.01.2024-30.04.2024</w:t>
            </w:r>
          </w:p>
        </w:tc>
        <w:tc>
          <w:tcPr>
            <w:tcW w:w="935" w:type="dxa"/>
            <w:shd w:val="clear" w:color="FFFFCC" w:fill="FFFFFF"/>
            <w:hideMark/>
          </w:tcPr>
          <w:p w14:paraId="3AC43631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Ainuaktsionäri otsus</w:t>
            </w:r>
          </w:p>
        </w:tc>
      </w:tr>
      <w:tr w:rsidR="00D750EB" w:rsidRPr="00977585" w14:paraId="75A2CDFC" w14:textId="77777777" w:rsidTr="00971A30">
        <w:trPr>
          <w:trHeight w:val="318"/>
        </w:trPr>
        <w:tc>
          <w:tcPr>
            <w:tcW w:w="910" w:type="dxa"/>
            <w:shd w:val="clear" w:color="FFFFCC" w:fill="FFFFFF"/>
            <w:hideMark/>
          </w:tcPr>
          <w:p w14:paraId="5FF0848F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Nõukogu liige</w:t>
            </w:r>
          </w:p>
        </w:tc>
        <w:tc>
          <w:tcPr>
            <w:tcW w:w="940" w:type="dxa"/>
            <w:shd w:val="clear" w:color="FFFFCC" w:fill="FFFFFF"/>
            <w:hideMark/>
          </w:tcPr>
          <w:p w14:paraId="291A5DA8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Meelis Goldberg</w:t>
            </w:r>
          </w:p>
        </w:tc>
        <w:tc>
          <w:tcPr>
            <w:tcW w:w="961" w:type="dxa"/>
            <w:shd w:val="clear" w:color="FFFFCC" w:fill="FFFFFF"/>
            <w:hideMark/>
          </w:tcPr>
          <w:p w14:paraId="7387CB99" w14:textId="77777777" w:rsidR="00A27638" w:rsidRPr="00A27638" w:rsidRDefault="00A27638" w:rsidP="00A276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1 200,00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14:paraId="3B9A970E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4A1D246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F0C8745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20" w:type="dxa"/>
            <w:shd w:val="clear" w:color="FFFFCC" w:fill="FFFFFF"/>
            <w:hideMark/>
          </w:tcPr>
          <w:p w14:paraId="5EAE329D" w14:textId="77777777" w:rsidR="00A27638" w:rsidRPr="00A27638" w:rsidRDefault="00A27638" w:rsidP="00A276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1 200,00</w:t>
            </w:r>
          </w:p>
        </w:tc>
        <w:tc>
          <w:tcPr>
            <w:tcW w:w="1305" w:type="dxa"/>
            <w:shd w:val="clear" w:color="FFFFCC" w:fill="FFFFFF"/>
            <w:hideMark/>
          </w:tcPr>
          <w:p w14:paraId="5BD894FD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01.01.2024-30.04.2024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ED89397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Ainuaktsionäri otsus</w:t>
            </w:r>
          </w:p>
        </w:tc>
      </w:tr>
      <w:tr w:rsidR="00D750EB" w:rsidRPr="00977585" w14:paraId="1AEF8BB4" w14:textId="77777777" w:rsidTr="00971A30">
        <w:trPr>
          <w:trHeight w:val="318"/>
        </w:trPr>
        <w:tc>
          <w:tcPr>
            <w:tcW w:w="910" w:type="dxa"/>
            <w:shd w:val="clear" w:color="FFFFCC" w:fill="FFFFFF"/>
            <w:hideMark/>
          </w:tcPr>
          <w:p w14:paraId="06CF6277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Nõukogu liige</w:t>
            </w:r>
          </w:p>
        </w:tc>
        <w:tc>
          <w:tcPr>
            <w:tcW w:w="940" w:type="dxa"/>
            <w:shd w:val="clear" w:color="FFFFCC" w:fill="FFFFFF"/>
            <w:hideMark/>
          </w:tcPr>
          <w:p w14:paraId="5D012E9F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Anu Möldri</w:t>
            </w:r>
          </w:p>
        </w:tc>
        <w:tc>
          <w:tcPr>
            <w:tcW w:w="961" w:type="dxa"/>
            <w:shd w:val="clear" w:color="FFFFCC" w:fill="FFFFFF"/>
            <w:hideMark/>
          </w:tcPr>
          <w:p w14:paraId="11666DDC" w14:textId="77777777" w:rsidR="00A27638" w:rsidRPr="00A27638" w:rsidRDefault="00A27638" w:rsidP="00A276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1 200,00</w:t>
            </w:r>
          </w:p>
        </w:tc>
        <w:tc>
          <w:tcPr>
            <w:tcW w:w="1113" w:type="dxa"/>
            <w:shd w:val="clear" w:color="FFFFCC" w:fill="FFFFFF"/>
            <w:hideMark/>
          </w:tcPr>
          <w:p w14:paraId="21914EE4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45" w:type="dxa"/>
            <w:shd w:val="clear" w:color="FFFFCC" w:fill="FFFFFF"/>
            <w:hideMark/>
          </w:tcPr>
          <w:p w14:paraId="5E8C3C9F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38" w:type="dxa"/>
            <w:shd w:val="clear" w:color="FFFFCC" w:fill="FFFFFF"/>
            <w:hideMark/>
          </w:tcPr>
          <w:p w14:paraId="44FE77A7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20" w:type="dxa"/>
            <w:shd w:val="clear" w:color="FFFFCC" w:fill="FFFFFF"/>
            <w:hideMark/>
          </w:tcPr>
          <w:p w14:paraId="71411DFA" w14:textId="77777777" w:rsidR="00A27638" w:rsidRPr="00A27638" w:rsidRDefault="00A27638" w:rsidP="00A276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1 200,00</w:t>
            </w:r>
          </w:p>
        </w:tc>
        <w:tc>
          <w:tcPr>
            <w:tcW w:w="1305" w:type="dxa"/>
            <w:shd w:val="clear" w:color="FFFFCC" w:fill="FFFFFF"/>
            <w:hideMark/>
          </w:tcPr>
          <w:p w14:paraId="6A27F7A1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01.01.2024-30.04.2024</w:t>
            </w:r>
          </w:p>
        </w:tc>
        <w:tc>
          <w:tcPr>
            <w:tcW w:w="935" w:type="dxa"/>
            <w:shd w:val="clear" w:color="FFFFCC" w:fill="FFFFFF"/>
            <w:hideMark/>
          </w:tcPr>
          <w:p w14:paraId="1A53C66A" w14:textId="77777777" w:rsidR="00A27638" w:rsidRPr="00A27638" w:rsidRDefault="00A27638" w:rsidP="00A27638">
            <w:pPr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27638">
              <w:rPr>
                <w:rFonts w:ascii="Times New Roman" w:hAnsi="Times New Roman"/>
                <w:color w:val="000000"/>
                <w:sz w:val="18"/>
                <w:szCs w:val="18"/>
                <w:lang w:eastAsia="et-EE"/>
              </w:rPr>
              <w:t>Ainuaktsionäri otsus</w:t>
            </w:r>
          </w:p>
        </w:tc>
      </w:tr>
    </w:tbl>
    <w:p w14:paraId="009F20B6" w14:textId="77777777" w:rsidR="00A27638" w:rsidRPr="00A27638" w:rsidRDefault="00A27638" w:rsidP="00E51872">
      <w:pPr>
        <w:rPr>
          <w:rFonts w:ascii="Times New Roman" w:hAnsi="Times New Roman"/>
          <w:sz w:val="16"/>
          <w:szCs w:val="16"/>
        </w:rPr>
      </w:pPr>
    </w:p>
    <w:p w14:paraId="0D35217B" w14:textId="77777777" w:rsidR="00A27638" w:rsidRPr="00A27638" w:rsidRDefault="00A27638" w:rsidP="00E51872">
      <w:pPr>
        <w:rPr>
          <w:rFonts w:ascii="Times New Roman" w:hAnsi="Times New Roman"/>
          <w:sz w:val="16"/>
          <w:szCs w:val="16"/>
        </w:rPr>
      </w:pPr>
    </w:p>
    <w:p w14:paraId="124451DF" w14:textId="77777777" w:rsidR="00A27638" w:rsidRPr="00A27638" w:rsidRDefault="00A27638" w:rsidP="00E51872">
      <w:pPr>
        <w:rPr>
          <w:rFonts w:ascii="Times New Roman" w:hAnsi="Times New Roman"/>
          <w:sz w:val="16"/>
          <w:szCs w:val="16"/>
        </w:rPr>
      </w:pPr>
    </w:p>
    <w:p w14:paraId="6F92B094" w14:textId="77777777" w:rsidR="00A27638" w:rsidRPr="00A27638" w:rsidRDefault="00A27638" w:rsidP="00E51872">
      <w:pPr>
        <w:rPr>
          <w:rFonts w:ascii="Times New Roman" w:hAnsi="Times New Roman"/>
          <w:sz w:val="16"/>
          <w:szCs w:val="16"/>
        </w:rPr>
      </w:pPr>
    </w:p>
    <w:p w14:paraId="49B93F18" w14:textId="77777777" w:rsidR="00A27638" w:rsidRPr="004F410A" w:rsidRDefault="00A27638" w:rsidP="00E51872">
      <w:pPr>
        <w:rPr>
          <w:rFonts w:ascii="Times New Roman" w:hAnsi="Times New Roman"/>
          <w:sz w:val="24"/>
          <w:szCs w:val="24"/>
        </w:rPr>
      </w:pPr>
    </w:p>
    <w:p w14:paraId="5E85FF7D" w14:textId="77777777" w:rsidR="00FD2E42" w:rsidRPr="00FD2E42" w:rsidRDefault="00FD2E42" w:rsidP="00FD2E42">
      <w:pPr>
        <w:rPr>
          <w:rFonts w:ascii="Times New Roman" w:hAnsi="Times New Roman"/>
          <w:sz w:val="24"/>
          <w:szCs w:val="24"/>
        </w:rPr>
      </w:pPr>
      <w:bookmarkStart w:id="1" w:name="_MailAutoSig"/>
      <w:r w:rsidRPr="00FD2E42">
        <w:rPr>
          <w:rFonts w:ascii="Times New Roman" w:hAnsi="Times New Roman"/>
          <w:sz w:val="24"/>
          <w:szCs w:val="24"/>
        </w:rPr>
        <w:t>Margus Ilmjärv</w:t>
      </w:r>
    </w:p>
    <w:p w14:paraId="55A7558C" w14:textId="0549CD76" w:rsidR="00FD2E42" w:rsidRDefault="00FD2E42" w:rsidP="00FD2E42">
      <w:pPr>
        <w:rPr>
          <w:rFonts w:ascii="Times New Roman" w:hAnsi="Times New Roman"/>
          <w:sz w:val="24"/>
          <w:szCs w:val="24"/>
        </w:rPr>
      </w:pPr>
      <w:r w:rsidRPr="00FD2E42">
        <w:rPr>
          <w:rFonts w:ascii="Times New Roman" w:hAnsi="Times New Roman"/>
          <w:sz w:val="24"/>
          <w:szCs w:val="24"/>
        </w:rPr>
        <w:t xml:space="preserve">AS Eesti Vanglatööstuse </w:t>
      </w:r>
      <w:r w:rsidR="00673638" w:rsidRPr="00673638">
        <w:rPr>
          <w:rFonts w:ascii="Times New Roman" w:hAnsi="Times New Roman"/>
          <w:sz w:val="24"/>
          <w:szCs w:val="24"/>
        </w:rPr>
        <w:t>(likvideerimisel)</w:t>
      </w:r>
      <w:r w:rsidR="00673638">
        <w:rPr>
          <w:rFonts w:ascii="Times New Roman" w:hAnsi="Times New Roman"/>
          <w:sz w:val="24"/>
          <w:szCs w:val="24"/>
        </w:rPr>
        <w:t xml:space="preserve"> </w:t>
      </w:r>
      <w:r w:rsidRPr="00FD2E42">
        <w:rPr>
          <w:rFonts w:ascii="Times New Roman" w:hAnsi="Times New Roman"/>
          <w:sz w:val="24"/>
          <w:szCs w:val="24"/>
        </w:rPr>
        <w:t xml:space="preserve">nõukogu </w:t>
      </w:r>
      <w:r w:rsidR="00562E6A">
        <w:rPr>
          <w:rFonts w:ascii="Times New Roman" w:hAnsi="Times New Roman"/>
          <w:sz w:val="24"/>
          <w:szCs w:val="24"/>
        </w:rPr>
        <w:t>esimees</w:t>
      </w:r>
      <w:bookmarkEnd w:id="1"/>
    </w:p>
    <w:p w14:paraId="0F89AE5C" w14:textId="77777777" w:rsidR="00562E6A" w:rsidRPr="00FD2E42" w:rsidRDefault="00562E6A" w:rsidP="00562E6A">
      <w:pPr>
        <w:rPr>
          <w:rFonts w:ascii="Times New Roman" w:hAnsi="Times New Roman"/>
          <w:sz w:val="24"/>
          <w:szCs w:val="24"/>
        </w:rPr>
      </w:pPr>
      <w:r w:rsidRPr="00B16853">
        <w:rPr>
          <w:rFonts w:ascii="Times New Roman" w:hAnsi="Times New Roman"/>
          <w:i/>
          <w:sz w:val="24"/>
          <w:szCs w:val="24"/>
        </w:rPr>
        <w:t>/allkirjastatud digitaalselt/</w:t>
      </w:r>
    </w:p>
    <w:p w14:paraId="2FF2B260" w14:textId="60B04C49" w:rsidR="00562E6A" w:rsidRDefault="00562E6A" w:rsidP="00FD2E42">
      <w:pPr>
        <w:rPr>
          <w:rFonts w:ascii="Times New Roman" w:hAnsi="Times New Roman"/>
          <w:sz w:val="24"/>
          <w:szCs w:val="24"/>
        </w:rPr>
      </w:pPr>
    </w:p>
    <w:p w14:paraId="0FCA416B" w14:textId="77777777" w:rsidR="00A00177" w:rsidRPr="00A00177" w:rsidRDefault="00A00177" w:rsidP="00A00177">
      <w:pPr>
        <w:rPr>
          <w:rFonts w:ascii="Times New Roman" w:hAnsi="Times New Roman"/>
          <w:sz w:val="24"/>
          <w:szCs w:val="24"/>
        </w:rPr>
      </w:pPr>
    </w:p>
    <w:p w14:paraId="5D3C6A21" w14:textId="03CD1890" w:rsidR="00A00177" w:rsidRPr="00A00177" w:rsidRDefault="00A00177" w:rsidP="00A001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803386">
        <w:rPr>
          <w:rFonts w:ascii="Times New Roman" w:hAnsi="Times New Roman"/>
          <w:sz w:val="24"/>
          <w:szCs w:val="24"/>
        </w:rPr>
        <w:t>eelis Goldberg</w:t>
      </w:r>
    </w:p>
    <w:p w14:paraId="71C06008" w14:textId="48AF5912" w:rsidR="00A00177" w:rsidRPr="00A00177" w:rsidRDefault="00A00177" w:rsidP="00A00177">
      <w:pPr>
        <w:rPr>
          <w:rFonts w:ascii="Times New Roman" w:hAnsi="Times New Roman"/>
          <w:sz w:val="24"/>
          <w:szCs w:val="24"/>
        </w:rPr>
      </w:pPr>
      <w:r w:rsidRPr="00A00177">
        <w:rPr>
          <w:rFonts w:ascii="Times New Roman" w:hAnsi="Times New Roman"/>
          <w:sz w:val="24"/>
          <w:szCs w:val="24"/>
        </w:rPr>
        <w:t xml:space="preserve">AS Eesti Vanglatööstuse </w:t>
      </w:r>
      <w:r w:rsidR="00673638" w:rsidRPr="00673638">
        <w:rPr>
          <w:rFonts w:ascii="Times New Roman" w:hAnsi="Times New Roman"/>
          <w:sz w:val="24"/>
          <w:szCs w:val="24"/>
        </w:rPr>
        <w:t>(likvideerimisel)</w:t>
      </w:r>
      <w:r w:rsidR="00673638">
        <w:rPr>
          <w:rFonts w:ascii="Times New Roman" w:hAnsi="Times New Roman"/>
          <w:sz w:val="24"/>
          <w:szCs w:val="24"/>
        </w:rPr>
        <w:t xml:space="preserve"> </w:t>
      </w:r>
      <w:r w:rsidRPr="00A00177">
        <w:rPr>
          <w:rFonts w:ascii="Times New Roman" w:hAnsi="Times New Roman"/>
          <w:sz w:val="24"/>
          <w:szCs w:val="24"/>
        </w:rPr>
        <w:t>nõukogu liige</w:t>
      </w:r>
    </w:p>
    <w:p w14:paraId="7C311042" w14:textId="77777777" w:rsidR="00A00177" w:rsidRPr="00A00177" w:rsidRDefault="00A00177" w:rsidP="00A00177">
      <w:pPr>
        <w:rPr>
          <w:rFonts w:ascii="Times New Roman" w:hAnsi="Times New Roman"/>
          <w:sz w:val="24"/>
          <w:szCs w:val="24"/>
        </w:rPr>
      </w:pPr>
      <w:r w:rsidRPr="00A00177">
        <w:rPr>
          <w:rFonts w:ascii="Times New Roman" w:hAnsi="Times New Roman"/>
          <w:sz w:val="24"/>
          <w:szCs w:val="24"/>
        </w:rPr>
        <w:t>/allkirjastatud digitaalselt/</w:t>
      </w:r>
    </w:p>
    <w:p w14:paraId="666B6981" w14:textId="77777777" w:rsidR="00A00177" w:rsidRDefault="00A00177" w:rsidP="00FD2E42">
      <w:pPr>
        <w:rPr>
          <w:rFonts w:ascii="Times New Roman" w:hAnsi="Times New Roman"/>
          <w:sz w:val="24"/>
          <w:szCs w:val="24"/>
        </w:rPr>
      </w:pPr>
    </w:p>
    <w:p w14:paraId="0CB1D423" w14:textId="77777777" w:rsidR="00562E6A" w:rsidRDefault="00562E6A" w:rsidP="00FD2E42">
      <w:pPr>
        <w:rPr>
          <w:rFonts w:ascii="Times New Roman" w:hAnsi="Times New Roman"/>
          <w:sz w:val="24"/>
          <w:szCs w:val="24"/>
        </w:rPr>
      </w:pPr>
    </w:p>
    <w:p w14:paraId="1D23EC3A" w14:textId="032EC0C4" w:rsidR="00513250" w:rsidRDefault="00803386" w:rsidP="005132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Anu Möldri</w:t>
      </w:r>
    </w:p>
    <w:p w14:paraId="062A38AD" w14:textId="2BBE71E3" w:rsidR="00513250" w:rsidRDefault="00513250" w:rsidP="00513250">
      <w:pPr>
        <w:rPr>
          <w:rFonts w:ascii="Times New Roman" w:hAnsi="Times New Roman"/>
          <w:sz w:val="24"/>
          <w:szCs w:val="24"/>
        </w:rPr>
      </w:pPr>
      <w:r w:rsidRPr="00FD2E42">
        <w:rPr>
          <w:rFonts w:ascii="Times New Roman" w:hAnsi="Times New Roman"/>
          <w:sz w:val="24"/>
          <w:szCs w:val="24"/>
        </w:rPr>
        <w:t>AS Eesti Vanglatööstuse</w:t>
      </w:r>
      <w:r w:rsidR="00673638">
        <w:rPr>
          <w:rFonts w:ascii="Times New Roman" w:hAnsi="Times New Roman"/>
          <w:sz w:val="24"/>
          <w:szCs w:val="24"/>
        </w:rPr>
        <w:t xml:space="preserve"> </w:t>
      </w:r>
      <w:r w:rsidR="00673638" w:rsidRPr="00673638">
        <w:rPr>
          <w:rFonts w:ascii="Times New Roman" w:hAnsi="Times New Roman"/>
          <w:sz w:val="24"/>
          <w:szCs w:val="24"/>
        </w:rPr>
        <w:t>(likvideerimisel)</w:t>
      </w:r>
      <w:r w:rsidRPr="00FD2E42">
        <w:rPr>
          <w:rFonts w:ascii="Times New Roman" w:hAnsi="Times New Roman"/>
          <w:sz w:val="24"/>
          <w:szCs w:val="24"/>
        </w:rPr>
        <w:t xml:space="preserve"> nõukogu </w:t>
      </w:r>
      <w:r>
        <w:rPr>
          <w:rFonts w:ascii="Times New Roman" w:hAnsi="Times New Roman"/>
          <w:sz w:val="24"/>
          <w:szCs w:val="24"/>
        </w:rPr>
        <w:t>liige</w:t>
      </w:r>
    </w:p>
    <w:p w14:paraId="7FF4A796" w14:textId="5A59B651" w:rsidR="00562E6A" w:rsidRPr="00FD2E42" w:rsidRDefault="00513250" w:rsidP="00FD2E42">
      <w:pPr>
        <w:rPr>
          <w:rFonts w:ascii="Times New Roman" w:hAnsi="Times New Roman"/>
          <w:sz w:val="24"/>
          <w:szCs w:val="24"/>
        </w:rPr>
      </w:pPr>
      <w:r w:rsidRPr="00B16853">
        <w:rPr>
          <w:rFonts w:ascii="Times New Roman" w:hAnsi="Times New Roman"/>
          <w:i/>
          <w:sz w:val="24"/>
          <w:szCs w:val="24"/>
        </w:rPr>
        <w:t>/allkirjastatud digitaalselt/</w:t>
      </w:r>
    </w:p>
    <w:sectPr w:rsidR="00562E6A" w:rsidRPr="00FD2E42" w:rsidSect="00803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D2CF4"/>
    <w:multiLevelType w:val="hybridMultilevel"/>
    <w:tmpl w:val="F6001F32"/>
    <w:lvl w:ilvl="0" w:tplc="BB0AF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96B4A"/>
    <w:multiLevelType w:val="hybridMultilevel"/>
    <w:tmpl w:val="8222C1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004BF"/>
    <w:multiLevelType w:val="multilevel"/>
    <w:tmpl w:val="7D08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7A13C4"/>
    <w:multiLevelType w:val="hybridMultilevel"/>
    <w:tmpl w:val="D160D43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B7573"/>
    <w:multiLevelType w:val="hybridMultilevel"/>
    <w:tmpl w:val="D8DE47D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59157">
    <w:abstractNumId w:val="2"/>
  </w:num>
  <w:num w:numId="2" w16cid:durableId="385378537">
    <w:abstractNumId w:val="1"/>
  </w:num>
  <w:num w:numId="3" w16cid:durableId="322857699">
    <w:abstractNumId w:val="3"/>
  </w:num>
  <w:num w:numId="4" w16cid:durableId="242303360">
    <w:abstractNumId w:val="0"/>
  </w:num>
  <w:num w:numId="5" w16cid:durableId="348139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5B"/>
    <w:rsid w:val="00000BE8"/>
    <w:rsid w:val="0000182C"/>
    <w:rsid w:val="00004845"/>
    <w:rsid w:val="00032C61"/>
    <w:rsid w:val="00044D6F"/>
    <w:rsid w:val="00051AFB"/>
    <w:rsid w:val="00071B83"/>
    <w:rsid w:val="00072122"/>
    <w:rsid w:val="00082297"/>
    <w:rsid w:val="000A5510"/>
    <w:rsid w:val="000A68F0"/>
    <w:rsid w:val="000B49A1"/>
    <w:rsid w:val="000C7765"/>
    <w:rsid w:val="000D5C37"/>
    <w:rsid w:val="000D626D"/>
    <w:rsid w:val="000F1AF9"/>
    <w:rsid w:val="000F30C6"/>
    <w:rsid w:val="001230D6"/>
    <w:rsid w:val="00125BAF"/>
    <w:rsid w:val="001444BB"/>
    <w:rsid w:val="00145805"/>
    <w:rsid w:val="00151291"/>
    <w:rsid w:val="001603E6"/>
    <w:rsid w:val="00163182"/>
    <w:rsid w:val="001A5538"/>
    <w:rsid w:val="001C0E0A"/>
    <w:rsid w:val="001C43D1"/>
    <w:rsid w:val="001F447A"/>
    <w:rsid w:val="0020558B"/>
    <w:rsid w:val="00207B91"/>
    <w:rsid w:val="002110E2"/>
    <w:rsid w:val="002171FD"/>
    <w:rsid w:val="00232BCB"/>
    <w:rsid w:val="002518CB"/>
    <w:rsid w:val="002B188F"/>
    <w:rsid w:val="002C2E8C"/>
    <w:rsid w:val="002F2E72"/>
    <w:rsid w:val="00306365"/>
    <w:rsid w:val="00314E01"/>
    <w:rsid w:val="00320ABD"/>
    <w:rsid w:val="00397E55"/>
    <w:rsid w:val="003A5181"/>
    <w:rsid w:val="003F5F87"/>
    <w:rsid w:val="003F7E07"/>
    <w:rsid w:val="004153EF"/>
    <w:rsid w:val="00420614"/>
    <w:rsid w:val="00461358"/>
    <w:rsid w:val="00466DE4"/>
    <w:rsid w:val="00470FE3"/>
    <w:rsid w:val="00476F5A"/>
    <w:rsid w:val="00481B84"/>
    <w:rsid w:val="004847D8"/>
    <w:rsid w:val="004933B6"/>
    <w:rsid w:val="004B2D01"/>
    <w:rsid w:val="004C17B4"/>
    <w:rsid w:val="004E54D4"/>
    <w:rsid w:val="004F1F4D"/>
    <w:rsid w:val="004F410A"/>
    <w:rsid w:val="004F64E9"/>
    <w:rsid w:val="00513250"/>
    <w:rsid w:val="00513AB1"/>
    <w:rsid w:val="00521BA0"/>
    <w:rsid w:val="005471BD"/>
    <w:rsid w:val="00550A56"/>
    <w:rsid w:val="00554E98"/>
    <w:rsid w:val="00560E4F"/>
    <w:rsid w:val="00561214"/>
    <w:rsid w:val="00562E6A"/>
    <w:rsid w:val="00564E8E"/>
    <w:rsid w:val="00575884"/>
    <w:rsid w:val="00577D56"/>
    <w:rsid w:val="00582250"/>
    <w:rsid w:val="00587ED2"/>
    <w:rsid w:val="00594EBC"/>
    <w:rsid w:val="00596D5B"/>
    <w:rsid w:val="005A6F83"/>
    <w:rsid w:val="005B5531"/>
    <w:rsid w:val="005C79AE"/>
    <w:rsid w:val="005D4D54"/>
    <w:rsid w:val="00607E87"/>
    <w:rsid w:val="00610C0C"/>
    <w:rsid w:val="006249D4"/>
    <w:rsid w:val="0062543C"/>
    <w:rsid w:val="00644BE8"/>
    <w:rsid w:val="006502BE"/>
    <w:rsid w:val="00662BC2"/>
    <w:rsid w:val="006716EB"/>
    <w:rsid w:val="00673638"/>
    <w:rsid w:val="006802DD"/>
    <w:rsid w:val="0068099F"/>
    <w:rsid w:val="006B14EA"/>
    <w:rsid w:val="006C235E"/>
    <w:rsid w:val="006C3754"/>
    <w:rsid w:val="006D7912"/>
    <w:rsid w:val="00700616"/>
    <w:rsid w:val="007031C2"/>
    <w:rsid w:val="00706556"/>
    <w:rsid w:val="00717138"/>
    <w:rsid w:val="00717E89"/>
    <w:rsid w:val="00731DF3"/>
    <w:rsid w:val="00745EBB"/>
    <w:rsid w:val="00770168"/>
    <w:rsid w:val="00772141"/>
    <w:rsid w:val="00777BF1"/>
    <w:rsid w:val="00777FF2"/>
    <w:rsid w:val="00791221"/>
    <w:rsid w:val="007A0BE8"/>
    <w:rsid w:val="007B02DD"/>
    <w:rsid w:val="007B25B1"/>
    <w:rsid w:val="007D186F"/>
    <w:rsid w:val="007D3B00"/>
    <w:rsid w:val="007E4167"/>
    <w:rsid w:val="007E7B75"/>
    <w:rsid w:val="007F64AD"/>
    <w:rsid w:val="007F673F"/>
    <w:rsid w:val="00803386"/>
    <w:rsid w:val="008036A4"/>
    <w:rsid w:val="00804126"/>
    <w:rsid w:val="008050A5"/>
    <w:rsid w:val="008318EF"/>
    <w:rsid w:val="00836579"/>
    <w:rsid w:val="00855F59"/>
    <w:rsid w:val="00857703"/>
    <w:rsid w:val="0086016C"/>
    <w:rsid w:val="00871DD8"/>
    <w:rsid w:val="00872ADC"/>
    <w:rsid w:val="008942D5"/>
    <w:rsid w:val="00894CE8"/>
    <w:rsid w:val="008A759D"/>
    <w:rsid w:val="008B1374"/>
    <w:rsid w:val="008C770D"/>
    <w:rsid w:val="008D2668"/>
    <w:rsid w:val="008E1363"/>
    <w:rsid w:val="008E7764"/>
    <w:rsid w:val="008F2956"/>
    <w:rsid w:val="00915909"/>
    <w:rsid w:val="00925D1A"/>
    <w:rsid w:val="00930F9D"/>
    <w:rsid w:val="00950A00"/>
    <w:rsid w:val="00951ABB"/>
    <w:rsid w:val="00971A30"/>
    <w:rsid w:val="00977585"/>
    <w:rsid w:val="009836ED"/>
    <w:rsid w:val="009A50C8"/>
    <w:rsid w:val="009E3D21"/>
    <w:rsid w:val="00A00177"/>
    <w:rsid w:val="00A1095B"/>
    <w:rsid w:val="00A20911"/>
    <w:rsid w:val="00A27638"/>
    <w:rsid w:val="00A46DC8"/>
    <w:rsid w:val="00A55F81"/>
    <w:rsid w:val="00A807B7"/>
    <w:rsid w:val="00A9439C"/>
    <w:rsid w:val="00A9597C"/>
    <w:rsid w:val="00AB4784"/>
    <w:rsid w:val="00AC25F5"/>
    <w:rsid w:val="00AC5F0A"/>
    <w:rsid w:val="00AE168F"/>
    <w:rsid w:val="00B0677B"/>
    <w:rsid w:val="00B21581"/>
    <w:rsid w:val="00B34B05"/>
    <w:rsid w:val="00B40ACE"/>
    <w:rsid w:val="00B411F2"/>
    <w:rsid w:val="00B53E6B"/>
    <w:rsid w:val="00B748F0"/>
    <w:rsid w:val="00B757D1"/>
    <w:rsid w:val="00B9159D"/>
    <w:rsid w:val="00BB06E2"/>
    <w:rsid w:val="00BC586B"/>
    <w:rsid w:val="00C20441"/>
    <w:rsid w:val="00C2147D"/>
    <w:rsid w:val="00C304E3"/>
    <w:rsid w:val="00C31C00"/>
    <w:rsid w:val="00C31FF3"/>
    <w:rsid w:val="00C33E14"/>
    <w:rsid w:val="00C36EEC"/>
    <w:rsid w:val="00C45A7C"/>
    <w:rsid w:val="00C70810"/>
    <w:rsid w:val="00C72DA9"/>
    <w:rsid w:val="00C7479C"/>
    <w:rsid w:val="00C839D4"/>
    <w:rsid w:val="00CB385C"/>
    <w:rsid w:val="00CB64B3"/>
    <w:rsid w:val="00CC7E25"/>
    <w:rsid w:val="00CD450B"/>
    <w:rsid w:val="00CE2283"/>
    <w:rsid w:val="00CE5D0B"/>
    <w:rsid w:val="00CE7F4B"/>
    <w:rsid w:val="00D33C68"/>
    <w:rsid w:val="00D54B75"/>
    <w:rsid w:val="00D63699"/>
    <w:rsid w:val="00D6503B"/>
    <w:rsid w:val="00D65DAB"/>
    <w:rsid w:val="00D750EB"/>
    <w:rsid w:val="00D75CA0"/>
    <w:rsid w:val="00D9575C"/>
    <w:rsid w:val="00DA290A"/>
    <w:rsid w:val="00DC09A0"/>
    <w:rsid w:val="00DC68BB"/>
    <w:rsid w:val="00DE429C"/>
    <w:rsid w:val="00E11A7F"/>
    <w:rsid w:val="00E12963"/>
    <w:rsid w:val="00E2011A"/>
    <w:rsid w:val="00E21381"/>
    <w:rsid w:val="00E31508"/>
    <w:rsid w:val="00E31B24"/>
    <w:rsid w:val="00E32D74"/>
    <w:rsid w:val="00E33A1B"/>
    <w:rsid w:val="00E34902"/>
    <w:rsid w:val="00E47940"/>
    <w:rsid w:val="00E51872"/>
    <w:rsid w:val="00E622D5"/>
    <w:rsid w:val="00E6450C"/>
    <w:rsid w:val="00E85F04"/>
    <w:rsid w:val="00E95E86"/>
    <w:rsid w:val="00EA62C7"/>
    <w:rsid w:val="00EB29E6"/>
    <w:rsid w:val="00EE11AB"/>
    <w:rsid w:val="00EF71B1"/>
    <w:rsid w:val="00F40570"/>
    <w:rsid w:val="00F507EE"/>
    <w:rsid w:val="00F75394"/>
    <w:rsid w:val="00F82354"/>
    <w:rsid w:val="00F83146"/>
    <w:rsid w:val="00F840AB"/>
    <w:rsid w:val="00F902EB"/>
    <w:rsid w:val="00F91E01"/>
    <w:rsid w:val="00FB1874"/>
    <w:rsid w:val="00FC0895"/>
    <w:rsid w:val="00FC4491"/>
    <w:rsid w:val="00FD270F"/>
    <w:rsid w:val="00FD2E42"/>
    <w:rsid w:val="00FD3470"/>
    <w:rsid w:val="00FD3E4F"/>
    <w:rsid w:val="00FD4B8C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19F5"/>
  <w15:docId w15:val="{859F2545-A060-4AF3-AF56-472E6E2F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5B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DF3"/>
    <w:pPr>
      <w:ind w:left="720"/>
    </w:pPr>
    <w:rPr>
      <w:rFonts w:ascii="Times New Roman" w:eastAsiaTheme="minorHAnsi" w:hAnsi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125BA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D79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t-EE"/>
    </w:rPr>
  </w:style>
  <w:style w:type="character" w:customStyle="1" w:styleId="mm">
    <w:name w:val="mm"/>
    <w:basedOn w:val="DefaultParagraphFont"/>
    <w:rsid w:val="006D7912"/>
  </w:style>
  <w:style w:type="paragraph" w:styleId="BalloonText">
    <w:name w:val="Balloon Text"/>
    <w:basedOn w:val="Normal"/>
    <w:link w:val="BalloonTextChar"/>
    <w:uiPriority w:val="99"/>
    <w:semiHidden/>
    <w:unhideWhenUsed/>
    <w:rsid w:val="00D3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6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6716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6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9750-6CF3-4495-B1D4-A3168FDD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2</Pages>
  <Words>409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Margus Ilmjärv</dc:creator>
  <cp:lastModifiedBy>Margus Ilmjärv</cp:lastModifiedBy>
  <cp:revision>158</cp:revision>
  <dcterms:created xsi:type="dcterms:W3CDTF">2023-03-13T09:19:00Z</dcterms:created>
  <dcterms:modified xsi:type="dcterms:W3CDTF">2024-08-28T06:14:00Z</dcterms:modified>
</cp:coreProperties>
</file>